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D09ED" w14:textId="21835387" w:rsidR="00B66894" w:rsidRDefault="004441DD">
      <w:pPr>
        <w:pStyle w:val="BodyText"/>
        <w:spacing w:before="66" w:line="477" w:lineRule="auto"/>
        <w:ind w:left="110" w:firstLine="8348"/>
      </w:pPr>
      <w:r>
        <w:t>Form T3 FACULTY</w:t>
      </w:r>
      <w:r>
        <w:rPr>
          <w:spacing w:val="-2"/>
        </w:rPr>
        <w:t xml:space="preserve"> </w:t>
      </w:r>
      <w:r>
        <w:t>TENURE</w:t>
      </w:r>
      <w:r>
        <w:rPr>
          <w:spacing w:val="-5"/>
        </w:rPr>
        <w:t xml:space="preserve"> </w:t>
      </w:r>
      <w:r>
        <w:t>REVIEW</w:t>
      </w:r>
      <w:r>
        <w:rPr>
          <w:spacing w:val="-7"/>
        </w:rPr>
        <w:t xml:space="preserve"> </w:t>
      </w:r>
      <w:r w:rsidR="21017547">
        <w:rPr>
          <w:spacing w:val="-7"/>
        </w:rPr>
        <w:t>&amp;</w:t>
      </w:r>
      <w:r>
        <w:t>RECOMMENDATION:</w:t>
      </w:r>
      <w:r>
        <w:rPr>
          <w:spacing w:val="-6"/>
        </w:rPr>
        <w:t xml:space="preserve"> </w:t>
      </w:r>
      <w:r>
        <w:t>FLOW</w:t>
      </w:r>
      <w:r>
        <w:rPr>
          <w:spacing w:val="-6"/>
        </w:rPr>
        <w:t xml:space="preserve"> </w:t>
      </w:r>
      <w:r w:rsidR="53499805">
        <w:rPr>
          <w:spacing w:val="-6"/>
        </w:rPr>
        <w:t>&amp;</w:t>
      </w:r>
      <w:r>
        <w:t>CHECK-OFF</w:t>
      </w:r>
      <w:r>
        <w:rPr>
          <w:spacing w:val="-7"/>
        </w:rPr>
        <w:t xml:space="preserve"> </w:t>
      </w:r>
      <w:r>
        <w:t>LIST</w:t>
      </w:r>
      <w:r w:rsidR="6F3769B6">
        <w:t xml:space="preserve"> </w:t>
      </w:r>
      <w:r w:rsidR="005EFF5E">
        <w:t>2023</w:t>
      </w:r>
    </w:p>
    <w:p w14:paraId="0D909AED" w14:textId="77777777" w:rsidR="00B66894" w:rsidRDefault="5DD63FB2">
      <w:pPr>
        <w:pStyle w:val="BodyText"/>
        <w:tabs>
          <w:tab w:val="left" w:pos="9331"/>
        </w:tabs>
        <w:spacing w:before="7"/>
        <w:ind w:left="300"/>
      </w:pPr>
      <w:r>
        <w:rPr>
          <w:spacing w:val="-4"/>
        </w:rPr>
        <w:t>Name:</w:t>
      </w:r>
      <w:r w:rsidR="004441DD">
        <w:rPr>
          <w:u w:val="single"/>
        </w:rPr>
        <w:tab/>
      </w:r>
    </w:p>
    <w:p w14:paraId="672A6659" w14:textId="77777777" w:rsidR="00B66894" w:rsidRDefault="00B66894">
      <w:pPr>
        <w:pStyle w:val="BodyText"/>
        <w:spacing w:before="0"/>
        <w:rPr>
          <w:sz w:val="16"/>
        </w:rPr>
      </w:pPr>
    </w:p>
    <w:p w14:paraId="4210CD11" w14:textId="77777777" w:rsidR="00B66894" w:rsidRDefault="5DD63FB2">
      <w:pPr>
        <w:pStyle w:val="BodyText"/>
        <w:ind w:left="300" w:right="177"/>
      </w:pPr>
      <w:r>
        <w:rPr>
          <w:u w:val="single"/>
        </w:rPr>
        <w:t>Instructions: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serves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check-off list,</w:t>
      </w:r>
      <w:r>
        <w:rPr>
          <w:spacing w:val="-1"/>
        </w:rPr>
        <w:t xml:space="preserve"> </w:t>
      </w:r>
      <w:r>
        <w:t>assuring</w:t>
      </w:r>
      <w:r>
        <w:rPr>
          <w:spacing w:val="-4"/>
        </w:rPr>
        <w:t xml:space="preserve"> </w:t>
      </w:r>
      <w:r>
        <w:t>uniform</w:t>
      </w:r>
      <w:r>
        <w:rPr>
          <w:spacing w:val="-7"/>
        </w:rPr>
        <w:t xml:space="preserve"> </w:t>
      </w:r>
      <w:r>
        <w:t>procedural</w:t>
      </w:r>
      <w:r>
        <w:rPr>
          <w:spacing w:val="-2"/>
        </w:rPr>
        <w:t xml:space="preserve"> </w:t>
      </w:r>
      <w:r>
        <w:t>integrity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levels of evaluation.</w:t>
      </w:r>
      <w:r>
        <w:rPr>
          <w:spacing w:val="40"/>
        </w:rPr>
        <w:t xml:space="preserve"> </w:t>
      </w:r>
      <w:r w:rsidRPr="483EFEF9">
        <w:t>It is initiated by</w:t>
      </w:r>
      <w:r w:rsidRPr="483EFEF9">
        <w:rPr>
          <w:spacing w:val="-1"/>
        </w:rPr>
        <w:t xml:space="preserve"> </w:t>
      </w:r>
      <w:r w:rsidRPr="483EFEF9">
        <w:t>the departmental/unit chairperson</w:t>
      </w:r>
      <w:r>
        <w:t>.</w:t>
      </w:r>
      <w:r>
        <w:rPr>
          <w:spacing w:val="40"/>
        </w:rPr>
        <w:t xml:space="preserve"> </w:t>
      </w:r>
      <w:r>
        <w:t>The person responsible for any given step should, in the spaces provided, initial and date that step at its completion.</w:t>
      </w:r>
    </w:p>
    <w:p w14:paraId="0A37501D" w14:textId="77777777" w:rsidR="00B66894" w:rsidRDefault="00B66894">
      <w:pPr>
        <w:pStyle w:val="BodyText"/>
        <w:spacing w:before="2"/>
      </w:pPr>
    </w:p>
    <w:p w14:paraId="366DEEA8" w14:textId="77777777" w:rsidR="00B66894" w:rsidRDefault="004441DD">
      <w:pPr>
        <w:pStyle w:val="ListParagraph"/>
        <w:numPr>
          <w:ilvl w:val="0"/>
          <w:numId w:val="1"/>
        </w:numPr>
        <w:tabs>
          <w:tab w:val="left" w:pos="805"/>
          <w:tab w:val="left" w:pos="806"/>
        </w:tabs>
        <w:ind w:hanging="506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departmental/unit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chairperson</w:t>
      </w:r>
    </w:p>
    <w:p w14:paraId="5DAB6C7B" w14:textId="77777777" w:rsidR="00B66894" w:rsidRDefault="00B66894">
      <w:pPr>
        <w:pStyle w:val="BodyText"/>
        <w:spacing w:before="0"/>
        <w:rPr>
          <w:sz w:val="16"/>
        </w:rPr>
      </w:pPr>
    </w:p>
    <w:p w14:paraId="0ADF932D" w14:textId="059707BA" w:rsidR="00B66894" w:rsidRDefault="004441DD">
      <w:pPr>
        <w:pStyle w:val="BodyText"/>
        <w:tabs>
          <w:tab w:val="left" w:pos="1285"/>
          <w:tab w:val="left" w:pos="1656"/>
        </w:tabs>
        <w:ind w:left="1656" w:right="647" w:hanging="851"/>
      </w:pPr>
      <w:r>
        <w:rPr>
          <w:u w:val="single"/>
        </w:rPr>
        <w:tab/>
      </w:r>
      <w:r w:rsidR="5DD63FB2">
        <w:rPr>
          <w:spacing w:val="-6"/>
        </w:rPr>
        <w:t>a.</w:t>
      </w:r>
      <w:r w:rsidR="1247F98F">
        <w:rPr>
          <w:spacing w:val="-6"/>
        </w:rPr>
        <w:t xml:space="preserve"> </w:t>
      </w:r>
      <w:r>
        <w:tab/>
      </w:r>
      <w:r w:rsidR="5DD63FB2">
        <w:t>Early</w:t>
      </w:r>
      <w:r w:rsidR="5DD63FB2">
        <w:rPr>
          <w:spacing w:val="-2"/>
        </w:rPr>
        <w:t xml:space="preserve"> </w:t>
      </w:r>
      <w:r w:rsidR="5DD63FB2">
        <w:t>in</w:t>
      </w:r>
      <w:r w:rsidR="5DD63FB2">
        <w:rPr>
          <w:spacing w:val="-3"/>
        </w:rPr>
        <w:t xml:space="preserve"> </w:t>
      </w:r>
      <w:r w:rsidR="5DD63FB2">
        <w:t>the</w:t>
      </w:r>
      <w:r w:rsidR="5DD63FB2">
        <w:rPr>
          <w:spacing w:val="-3"/>
        </w:rPr>
        <w:t xml:space="preserve"> </w:t>
      </w:r>
      <w:r w:rsidR="5DD63FB2">
        <w:t>fall term,</w:t>
      </w:r>
      <w:r w:rsidR="5DD63FB2">
        <w:rPr>
          <w:spacing w:val="-2"/>
        </w:rPr>
        <w:t xml:space="preserve"> </w:t>
      </w:r>
      <w:r w:rsidR="5DD63FB2">
        <w:t>shall</w:t>
      </w:r>
      <w:r w:rsidR="5DD63FB2">
        <w:rPr>
          <w:spacing w:val="-4"/>
        </w:rPr>
        <w:t xml:space="preserve"> </w:t>
      </w:r>
      <w:r w:rsidR="5DD63FB2">
        <w:t>determine</w:t>
      </w:r>
      <w:r w:rsidR="5DD63FB2">
        <w:rPr>
          <w:spacing w:val="-4"/>
        </w:rPr>
        <w:t xml:space="preserve"> </w:t>
      </w:r>
      <w:r w:rsidR="5DD63FB2">
        <w:t>whether</w:t>
      </w:r>
      <w:r w:rsidR="5DD63FB2">
        <w:rPr>
          <w:spacing w:val="-2"/>
        </w:rPr>
        <w:t xml:space="preserve"> </w:t>
      </w:r>
      <w:r w:rsidR="5DD63FB2">
        <w:t>a</w:t>
      </w:r>
      <w:r w:rsidR="5DD63FB2">
        <w:rPr>
          <w:spacing w:val="-4"/>
        </w:rPr>
        <w:t xml:space="preserve"> </w:t>
      </w:r>
      <w:r w:rsidR="5DD63FB2">
        <w:t>faculty</w:t>
      </w:r>
      <w:r w:rsidR="5DD63FB2">
        <w:rPr>
          <w:spacing w:val="-7"/>
        </w:rPr>
        <w:t xml:space="preserve"> </w:t>
      </w:r>
      <w:r w:rsidR="5DD63FB2">
        <w:t>member is</w:t>
      </w:r>
      <w:r w:rsidR="5DD63FB2">
        <w:rPr>
          <w:spacing w:val="-1"/>
        </w:rPr>
        <w:t xml:space="preserve"> </w:t>
      </w:r>
      <w:r w:rsidR="5DD63FB2">
        <w:t>eligible</w:t>
      </w:r>
      <w:r w:rsidR="5DD63FB2">
        <w:rPr>
          <w:spacing w:val="-3"/>
        </w:rPr>
        <w:t xml:space="preserve"> </w:t>
      </w:r>
      <w:r w:rsidR="5DD63FB2">
        <w:t>to</w:t>
      </w:r>
      <w:r w:rsidR="5DD63FB2">
        <w:rPr>
          <w:spacing w:val="30"/>
        </w:rPr>
        <w:t xml:space="preserve"> </w:t>
      </w:r>
      <w:r w:rsidR="5DD63FB2">
        <w:t>be considered for tenure using the criteria below:</w:t>
      </w:r>
    </w:p>
    <w:p w14:paraId="02EB378F" w14:textId="77777777" w:rsidR="00B66894" w:rsidRDefault="00B66894">
      <w:pPr>
        <w:pStyle w:val="BodyText"/>
        <w:spacing w:before="6"/>
        <w:rPr>
          <w:sz w:val="25"/>
        </w:rPr>
      </w:pPr>
    </w:p>
    <w:p w14:paraId="483B90C1" w14:textId="77777777" w:rsidR="00B66894" w:rsidRDefault="004441DD">
      <w:pPr>
        <w:pStyle w:val="BodyText"/>
        <w:spacing w:before="0" w:line="261" w:lineRule="auto"/>
        <w:ind w:left="1731"/>
      </w:pPr>
      <w:r>
        <w:t>Faculty member holds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full-time, tenure-track appointment in one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following academic</w:t>
      </w:r>
      <w:r>
        <w:rPr>
          <w:spacing w:val="-5"/>
        </w:rPr>
        <w:t xml:space="preserve"> </w:t>
      </w:r>
      <w:r>
        <w:t>ranks</w:t>
      </w:r>
      <w:r>
        <w:rPr>
          <w:spacing w:val="-2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206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Promotion,</w:t>
      </w:r>
      <w:r>
        <w:rPr>
          <w:spacing w:val="-3"/>
        </w:rPr>
        <w:t xml:space="preserve"> </w:t>
      </w:r>
      <w:r>
        <w:t>Section V.</w:t>
      </w:r>
      <w:r>
        <w:rPr>
          <w:spacing w:val="-3"/>
        </w:rPr>
        <w:t xml:space="preserve"> </w:t>
      </w:r>
      <w:r>
        <w:t>Academic Ranks).</w:t>
      </w:r>
    </w:p>
    <w:tbl>
      <w:tblPr>
        <w:tblpPr w:leftFromText="180" w:rightFromText="180" w:vertAnchor="text" w:horzAnchor="margin" w:tblpXSpec="right" w:tblpY="236"/>
        <w:tblW w:w="8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2264"/>
        <w:gridCol w:w="810"/>
        <w:gridCol w:w="2326"/>
        <w:gridCol w:w="630"/>
        <w:gridCol w:w="2084"/>
      </w:tblGrid>
      <w:tr w:rsidR="004441DD" w14:paraId="2F586499" w14:textId="77777777" w:rsidTr="004441DD">
        <w:trPr>
          <w:trHeight w:val="375"/>
        </w:trPr>
        <w:tc>
          <w:tcPr>
            <w:tcW w:w="526" w:type="dxa"/>
          </w:tcPr>
          <w:p w14:paraId="1B24F3AC" w14:textId="77777777" w:rsidR="004441DD" w:rsidRDefault="004441DD" w:rsidP="004441DD">
            <w:pPr>
              <w:pStyle w:val="TableParagraph"/>
              <w:spacing w:line="264" w:lineRule="exact"/>
              <w:ind w:left="750"/>
              <w:rPr>
                <w:sz w:val="24"/>
              </w:rPr>
            </w:pPr>
          </w:p>
        </w:tc>
        <w:tc>
          <w:tcPr>
            <w:tcW w:w="2264" w:type="dxa"/>
          </w:tcPr>
          <w:p w14:paraId="73A4D543" w14:textId="31E7D7EF" w:rsidR="004441DD" w:rsidRDefault="004441DD" w:rsidP="004441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  assistant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810" w:type="dxa"/>
          </w:tcPr>
          <w:p w14:paraId="15966BFF" w14:textId="77777777" w:rsidR="004441DD" w:rsidRDefault="004441DD" w:rsidP="004441DD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46B9C478" w14:textId="77777777" w:rsidR="004441DD" w:rsidRDefault="004441DD" w:rsidP="004441DD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associate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630" w:type="dxa"/>
          </w:tcPr>
          <w:p w14:paraId="5FB2F739" w14:textId="77777777" w:rsidR="004441DD" w:rsidRDefault="004441DD" w:rsidP="004441DD">
            <w:pPr>
              <w:pStyle w:val="TableParagraph"/>
              <w:rPr>
                <w:sz w:val="20"/>
              </w:rPr>
            </w:pPr>
          </w:p>
        </w:tc>
        <w:tc>
          <w:tcPr>
            <w:tcW w:w="2084" w:type="dxa"/>
          </w:tcPr>
          <w:p w14:paraId="6FC3386B" w14:textId="77777777" w:rsidR="004441DD" w:rsidRDefault="004441DD" w:rsidP="004441D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professor</w:t>
            </w:r>
          </w:p>
        </w:tc>
      </w:tr>
      <w:tr w:rsidR="004441DD" w14:paraId="7D6B1F7C" w14:textId="77777777" w:rsidTr="004441DD">
        <w:trPr>
          <w:trHeight w:val="590"/>
        </w:trPr>
        <w:tc>
          <w:tcPr>
            <w:tcW w:w="526" w:type="dxa"/>
            <w:tcBorders>
              <w:bottom w:val="single" w:sz="4" w:space="0" w:color="auto"/>
            </w:tcBorders>
          </w:tcPr>
          <w:p w14:paraId="6D1801A5" w14:textId="77777777" w:rsidR="004441DD" w:rsidRDefault="004441DD" w:rsidP="004441DD">
            <w:pPr>
              <w:pStyle w:val="TableParagraph"/>
              <w:spacing w:line="20" w:lineRule="exact"/>
              <w:ind w:left="15"/>
              <w:rPr>
                <w:noProof/>
                <w:sz w:val="2"/>
              </w:rPr>
            </w:pPr>
          </w:p>
        </w:tc>
        <w:tc>
          <w:tcPr>
            <w:tcW w:w="2264" w:type="dxa"/>
          </w:tcPr>
          <w:p w14:paraId="4D03FC65" w14:textId="77777777" w:rsidR="004441DD" w:rsidRDefault="004441DD" w:rsidP="004441DD">
            <w:pPr>
              <w:pStyle w:val="TableParagraph"/>
              <w:spacing w:line="20" w:lineRule="exact"/>
              <w:ind w:left="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A3CBAA" wp14:editId="53C8F6B9">
                      <wp:extent cx="396875" cy="6350"/>
                      <wp:effectExtent l="0" t="0" r="0" b="6350"/>
                      <wp:docPr id="1142059369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6875" cy="6350"/>
                                <a:chOff x="0" y="0"/>
                                <a:chExt cx="625" cy="10"/>
                              </a:xfrm>
                            </wpg:grpSpPr>
                            <wps:wsp>
                              <wps:cNvPr id="1743076459" name="docshape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625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14="http://schemas.microsoft.com/office/drawing/2010/main" xmlns:a="http://schemas.openxmlformats.org/drawingml/2006/main">
                  <w:pict w14:anchorId="64ED441B">
                    <v:group id="docshapegroup2" style="width:31.25pt;height:.5pt;mso-position-horizontal-relative:char;mso-position-vertical-relative:line" coordsize="625,10" o:spid="_x0000_s1026" w14:anchorId="55497B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">
                      <v:rect id="docshape3" style="position:absolute;width:625;height:10;visibility:visible;mso-wrap-style:square;v-text-anchor:top" o:spid="_x0000_s1027" fillcolor="black" stroked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">
                        <v:path arrowok="t"/>
                      </v:rect>
                      <w10:anchorlock/>
                    </v:group>
                  </w:pict>
                </mc:Fallback>
              </mc:AlternateContent>
            </w:r>
          </w:p>
          <w:p w14:paraId="2CF6866F" w14:textId="77777777" w:rsidR="004441DD" w:rsidRDefault="004441DD" w:rsidP="004441DD">
            <w:pPr>
              <w:pStyle w:val="TableParagraph"/>
              <w:rPr>
                <w:sz w:val="24"/>
              </w:rPr>
            </w:pPr>
          </w:p>
          <w:p w14:paraId="08901EB4" w14:textId="0100E5BF" w:rsidR="004441DD" w:rsidRDefault="004441DD" w:rsidP="004441D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instructor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BF692B8" w14:textId="77777777" w:rsidR="004441DD" w:rsidRDefault="004441DD" w:rsidP="004441DD">
            <w:pPr>
              <w:pStyle w:val="TableParagraph"/>
              <w:rPr>
                <w:sz w:val="24"/>
              </w:rPr>
            </w:pPr>
          </w:p>
        </w:tc>
        <w:tc>
          <w:tcPr>
            <w:tcW w:w="2326" w:type="dxa"/>
          </w:tcPr>
          <w:p w14:paraId="5D676094" w14:textId="77777777" w:rsidR="004441DD" w:rsidRDefault="004441DD" w:rsidP="004441DD">
            <w:pPr>
              <w:pStyle w:val="TableParagraph"/>
              <w:spacing w:before="8"/>
              <w:rPr>
                <w:sz w:val="25"/>
              </w:rPr>
            </w:pPr>
          </w:p>
          <w:p w14:paraId="61F0EF65" w14:textId="77777777" w:rsidR="004441DD" w:rsidRDefault="004441DD" w:rsidP="004441DD">
            <w:pPr>
              <w:pStyle w:val="TableParagraph"/>
              <w:spacing w:before="1"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instructor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31CE987" w14:textId="77777777" w:rsidR="004441DD" w:rsidRDefault="004441DD" w:rsidP="004441DD">
            <w:pPr>
              <w:pStyle w:val="TableParagraph"/>
              <w:rPr>
                <w:sz w:val="24"/>
              </w:rPr>
            </w:pPr>
          </w:p>
        </w:tc>
        <w:tc>
          <w:tcPr>
            <w:tcW w:w="2084" w:type="dxa"/>
          </w:tcPr>
          <w:p w14:paraId="3737D934" w14:textId="77777777" w:rsidR="004441DD" w:rsidRDefault="004441DD" w:rsidP="004441DD">
            <w:pPr>
              <w:pStyle w:val="TableParagraph"/>
              <w:spacing w:before="8"/>
              <w:rPr>
                <w:sz w:val="25"/>
              </w:rPr>
            </w:pPr>
          </w:p>
          <w:p w14:paraId="74946ECA" w14:textId="77777777" w:rsidR="004441DD" w:rsidRDefault="004441DD" w:rsidP="004441DD">
            <w:pPr>
              <w:pStyle w:val="TableParagraph"/>
              <w:spacing w:before="1"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instructor</w:t>
            </w:r>
          </w:p>
        </w:tc>
      </w:tr>
    </w:tbl>
    <w:p w14:paraId="6A05A809" w14:textId="77777777" w:rsidR="00B66894" w:rsidRDefault="00B66894">
      <w:pPr>
        <w:pStyle w:val="BodyText"/>
        <w:spacing w:before="6"/>
        <w:rPr>
          <w:sz w:val="25"/>
        </w:rPr>
      </w:pPr>
    </w:p>
    <w:p w14:paraId="3DEEC669" w14:textId="77777777" w:rsidR="00B66894" w:rsidRDefault="00D53271">
      <w:pPr>
        <w:pStyle w:val="BodyText"/>
        <w:spacing w:before="0" w:line="20" w:lineRule="exact"/>
        <w:ind w:left="171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 w14:anchorId="4ABF5E6B">
          <v:group id="docshapegroup4" o:spid="_x0000_s2050" alt="" style="width:32pt;height:.5pt;mso-position-horizontal-relative:char;mso-position-vertical-relative:line" coordsize="640,10">
            <v:rect id="docshape5" o:spid="_x0000_s2051" alt="" style="position:absolute;width:640;height:10" fillcolor="black" stroked="f"/>
            <w10:anchorlock/>
          </v:group>
        </w:pict>
      </w:r>
    </w:p>
    <w:p w14:paraId="3656B9AB" w14:textId="77777777" w:rsidR="00B66894" w:rsidRDefault="00B66894">
      <w:pPr>
        <w:pStyle w:val="BodyText"/>
        <w:spacing w:before="9"/>
        <w:rPr>
          <w:sz w:val="22"/>
        </w:rPr>
      </w:pPr>
    </w:p>
    <w:p w14:paraId="608F4F74" w14:textId="77777777" w:rsidR="004441DD" w:rsidRDefault="004441DD">
      <w:pPr>
        <w:pStyle w:val="BodyText"/>
        <w:spacing w:before="0"/>
        <w:ind w:right="763"/>
        <w:jc w:val="center"/>
      </w:pPr>
    </w:p>
    <w:p w14:paraId="00E4A391" w14:textId="77777777" w:rsidR="004441DD" w:rsidRDefault="004441DD">
      <w:pPr>
        <w:pStyle w:val="BodyText"/>
        <w:spacing w:before="0"/>
        <w:ind w:right="763"/>
        <w:jc w:val="center"/>
      </w:pPr>
    </w:p>
    <w:p w14:paraId="2F452088" w14:textId="77777777" w:rsidR="004441DD" w:rsidRDefault="004441DD">
      <w:pPr>
        <w:pStyle w:val="BodyText"/>
        <w:spacing w:before="0"/>
        <w:ind w:right="763"/>
        <w:jc w:val="center"/>
      </w:pPr>
    </w:p>
    <w:p w14:paraId="6C2E59B4" w14:textId="5E63A1DA" w:rsidR="00B66894" w:rsidRDefault="004441DD">
      <w:pPr>
        <w:pStyle w:val="BodyText"/>
        <w:spacing w:before="0"/>
        <w:ind w:right="763"/>
        <w:jc w:val="center"/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faculty</w:t>
      </w:r>
      <w:r>
        <w:rPr>
          <w:spacing w:val="3"/>
        </w:rPr>
        <w:t xml:space="preserve"> </w:t>
      </w:r>
      <w:r>
        <w:rPr>
          <w:spacing w:val="-2"/>
        </w:rPr>
        <w:t>member</w:t>
      </w:r>
    </w:p>
    <w:p w14:paraId="70881DF4" w14:textId="77777777" w:rsidR="00B66894" w:rsidRDefault="004441DD">
      <w:pPr>
        <w:pStyle w:val="BodyText"/>
        <w:tabs>
          <w:tab w:val="left" w:pos="2566"/>
        </w:tabs>
        <w:spacing w:before="184" w:line="259" w:lineRule="auto"/>
        <w:ind w:left="2631" w:right="177" w:hanging="720"/>
      </w:pPr>
      <w:r>
        <w:rPr>
          <w:u w:val="single"/>
        </w:rPr>
        <w:tab/>
      </w:r>
      <w:r>
        <w:t>will have completed not less than five continuous years of probationary service (five years of continuous service are required, except in the case of an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usually</w:t>
      </w:r>
      <w:r>
        <w:rPr>
          <w:spacing w:val="-3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count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probationary period as described in Policy 205 Faculty Tenure, Section</w:t>
      </w:r>
    </w:p>
    <w:p w14:paraId="7F35997D" w14:textId="77777777" w:rsidR="00B66894" w:rsidRDefault="004441DD">
      <w:pPr>
        <w:pStyle w:val="BodyText"/>
        <w:spacing w:before="0" w:line="274" w:lineRule="exact"/>
        <w:ind w:left="2631"/>
      </w:pPr>
      <w:r>
        <w:t xml:space="preserve">VI.); </w:t>
      </w:r>
      <w:r>
        <w:rPr>
          <w:spacing w:val="-5"/>
        </w:rPr>
        <w:t>or</w:t>
      </w:r>
    </w:p>
    <w:p w14:paraId="48342A4D" w14:textId="77777777" w:rsidR="00B66894" w:rsidRDefault="004441DD">
      <w:pPr>
        <w:pStyle w:val="BodyText"/>
        <w:tabs>
          <w:tab w:val="left" w:pos="2566"/>
        </w:tabs>
        <w:spacing w:before="179" w:line="256" w:lineRule="auto"/>
        <w:ind w:left="2631" w:right="355" w:hanging="720"/>
      </w:pPr>
      <w:r>
        <w:rPr>
          <w:u w:val="single"/>
        </w:rPr>
        <w:tab/>
      </w:r>
      <w:r>
        <w:t>will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probationary</w:t>
      </w:r>
      <w:r>
        <w:rPr>
          <w:spacing w:val="-4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thus be required for tenure consideration, or</w:t>
      </w:r>
    </w:p>
    <w:p w14:paraId="6C72D720" w14:textId="77777777" w:rsidR="00B66894" w:rsidRDefault="004441DD">
      <w:pPr>
        <w:pStyle w:val="BodyText"/>
        <w:tabs>
          <w:tab w:val="left" w:pos="2566"/>
        </w:tabs>
        <w:spacing w:before="165" w:line="256" w:lineRule="auto"/>
        <w:ind w:left="2631" w:right="523" w:hanging="720"/>
      </w:pPr>
      <w:r>
        <w:rPr>
          <w:u w:val="single"/>
        </w:rPr>
        <w:tab/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have completed</w:t>
      </w:r>
      <w:r>
        <w:rPr>
          <w:spacing w:val="-4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years of</w:t>
      </w:r>
      <w:r>
        <w:rPr>
          <w:spacing w:val="-4"/>
        </w:rPr>
        <w:t xml:space="preserve"> </w:t>
      </w:r>
      <w:r>
        <w:t>probationary</w:t>
      </w:r>
      <w:r>
        <w:rPr>
          <w:spacing w:val="-4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at Tennessee Technological University, but</w:t>
      </w:r>
    </w:p>
    <w:p w14:paraId="1A9F495D" w14:textId="77777777" w:rsidR="00B66894" w:rsidRDefault="004441DD">
      <w:pPr>
        <w:pStyle w:val="BodyText"/>
        <w:tabs>
          <w:tab w:val="left" w:pos="3286"/>
        </w:tabs>
        <w:spacing w:before="164" w:line="256" w:lineRule="auto"/>
        <w:ind w:left="3352" w:right="170" w:hanging="721"/>
      </w:pPr>
      <w:r>
        <w:rPr>
          <w:u w:val="single"/>
        </w:rPr>
        <w:tab/>
      </w:r>
      <w:r>
        <w:t xml:space="preserve"> has received a reduction in the probationary period due to exceptional accomplishment. Such a reduction is made upon the recommendation of the departmental/unit peers, to the departmental/unit chair,</w:t>
      </w:r>
      <w:r>
        <w:rPr>
          <w:spacing w:val="-4"/>
        </w:rPr>
        <w:t xml:space="preserve"> </w:t>
      </w:r>
      <w:r>
        <w:t>and thence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dean,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provost,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President, or</w:t>
      </w:r>
    </w:p>
    <w:p w14:paraId="2A63EF72" w14:textId="77777777" w:rsidR="00B66894" w:rsidRDefault="004441DD">
      <w:pPr>
        <w:pStyle w:val="BodyText"/>
        <w:tabs>
          <w:tab w:val="left" w:pos="3346"/>
        </w:tabs>
        <w:spacing w:before="169" w:line="259" w:lineRule="auto"/>
        <w:ind w:left="3352" w:right="205" w:hanging="660"/>
      </w:pPr>
      <w:r>
        <w:rPr>
          <w:u w:val="single"/>
        </w:rPr>
        <w:tab/>
      </w:r>
      <w:r>
        <w:t>satisfies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five-year</w:t>
      </w:r>
      <w:r>
        <w:rPr>
          <w:spacing w:val="-5"/>
        </w:rPr>
        <w:t xml:space="preserve"> </w:t>
      </w:r>
      <w:r>
        <w:t>requirement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 two years credit for prior service recognized and confirmed in writing in the letter of the initial appointment.</w:t>
      </w:r>
    </w:p>
    <w:p w14:paraId="1C1C6E9F" w14:textId="77777777" w:rsidR="00B66894" w:rsidRDefault="004441DD">
      <w:pPr>
        <w:pStyle w:val="BodyText"/>
        <w:tabs>
          <w:tab w:val="left" w:pos="479"/>
        </w:tabs>
        <w:spacing w:before="157"/>
        <w:ind w:right="838"/>
        <w:jc w:val="center"/>
      </w:pPr>
      <w:r>
        <w:rPr>
          <w:u w:val="single"/>
        </w:rPr>
        <w:tab/>
      </w:r>
      <w:r>
        <w:t>b.</w:t>
      </w:r>
      <w:r>
        <w:rPr>
          <w:spacing w:val="6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chairperson</w:t>
      </w:r>
      <w:r>
        <w:rPr>
          <w:spacing w:val="5"/>
        </w:rPr>
        <w:t xml:space="preserve"> </w:t>
      </w:r>
      <w:r>
        <w:t>should</w:t>
      </w:r>
      <w:r>
        <w:rPr>
          <w:spacing w:val="5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eligible faculty</w:t>
      </w:r>
      <w:r>
        <w:rPr>
          <w:spacing w:val="1"/>
        </w:rPr>
        <w:t xml:space="preserve"> </w:t>
      </w:r>
      <w:r>
        <w:t>members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later</w:t>
      </w:r>
      <w:r>
        <w:rPr>
          <w:spacing w:val="1"/>
        </w:rPr>
        <w:t xml:space="preserve"> </w:t>
      </w:r>
      <w:r>
        <w:rPr>
          <w:spacing w:val="-4"/>
        </w:rPr>
        <w:t>than</w:t>
      </w:r>
    </w:p>
    <w:p w14:paraId="45FB0818" w14:textId="77777777" w:rsidR="00B66894" w:rsidRDefault="00B66894">
      <w:pPr>
        <w:jc w:val="center"/>
        <w:sectPr w:rsidR="00B66894">
          <w:footerReference w:type="default" r:id="rId7"/>
          <w:type w:val="continuous"/>
          <w:pgSz w:w="12240" w:h="15840"/>
          <w:pgMar w:top="1380" w:right="700" w:bottom="1240" w:left="1500" w:header="0" w:footer="1056" w:gutter="0"/>
          <w:pgNumType w:start="1"/>
          <w:cols w:space="720"/>
        </w:sectPr>
      </w:pPr>
    </w:p>
    <w:p w14:paraId="101FAC88" w14:textId="77777777" w:rsidR="00B66894" w:rsidRDefault="5DD63FB2">
      <w:pPr>
        <w:pStyle w:val="BodyText"/>
        <w:spacing w:before="76"/>
        <w:ind w:left="1641" w:right="177"/>
      </w:pPr>
      <w:r>
        <w:lastRenderedPageBreak/>
        <w:t>September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of Form</w:t>
      </w:r>
      <w:r>
        <w:rPr>
          <w:spacing w:val="-6"/>
        </w:rPr>
        <w:t xml:space="preserve"> </w:t>
      </w:r>
      <w:r>
        <w:t>T6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compile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tenure</w:t>
      </w:r>
      <w:r>
        <w:rPr>
          <w:spacing w:val="-6"/>
        </w:rPr>
        <w:t xml:space="preserve"> </w:t>
      </w:r>
      <w:r>
        <w:t>dossiers should</w:t>
      </w:r>
      <w:r>
        <w:rPr>
          <w:spacing w:val="-1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desire</w:t>
      </w:r>
      <w:r>
        <w:rPr>
          <w:spacing w:val="-3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for tenure.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means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 letter,</w:t>
      </w:r>
      <w:r>
        <w:rPr>
          <w:spacing w:val="-2"/>
        </w:rPr>
        <w:t xml:space="preserve"> </w:t>
      </w:r>
      <w:r>
        <w:t>each faculty member also indicates he/she has been notified about the forms and procedures associated with the tenure process.</w:t>
      </w:r>
    </w:p>
    <w:p w14:paraId="049F31CB" w14:textId="77777777" w:rsidR="00B66894" w:rsidRDefault="00B66894">
      <w:pPr>
        <w:pStyle w:val="BodyText"/>
        <w:spacing w:before="3"/>
        <w:rPr>
          <w:sz w:val="16"/>
        </w:rPr>
      </w:pPr>
    </w:p>
    <w:p w14:paraId="4D8B0601" w14:textId="77777777" w:rsidR="00B66894" w:rsidRDefault="004441DD">
      <w:pPr>
        <w:pStyle w:val="BodyText"/>
        <w:tabs>
          <w:tab w:val="left" w:pos="1285"/>
        </w:tabs>
        <w:ind w:left="1656" w:right="380" w:hanging="851"/>
      </w:pPr>
      <w:r>
        <w:rPr>
          <w:u w:val="single"/>
        </w:rPr>
        <w:tab/>
      </w:r>
      <w:r w:rsidR="5DD63FB2">
        <w:t>c.</w:t>
      </w:r>
      <w:r w:rsidR="5DD63FB2">
        <w:rPr>
          <w:spacing w:val="80"/>
          <w:w w:val="150"/>
        </w:rPr>
        <w:t xml:space="preserve"> </w:t>
      </w:r>
      <w:r w:rsidR="5DD63FB2">
        <w:t>Compile</w:t>
      </w:r>
      <w:r w:rsidR="5DD63FB2">
        <w:rPr>
          <w:spacing w:val="-4"/>
        </w:rPr>
        <w:t xml:space="preserve"> </w:t>
      </w:r>
      <w:r w:rsidR="5DD63FB2">
        <w:t>a</w:t>
      </w:r>
      <w:r w:rsidR="5DD63FB2">
        <w:rPr>
          <w:spacing w:val="-4"/>
        </w:rPr>
        <w:t xml:space="preserve"> </w:t>
      </w:r>
      <w:r w:rsidR="5DD63FB2">
        <w:t>list</w:t>
      </w:r>
      <w:r w:rsidR="5DD63FB2">
        <w:rPr>
          <w:spacing w:val="-4"/>
        </w:rPr>
        <w:t xml:space="preserve"> </w:t>
      </w:r>
      <w:r w:rsidR="5DD63FB2">
        <w:t>of</w:t>
      </w:r>
      <w:r w:rsidR="5DD63FB2">
        <w:rPr>
          <w:spacing w:val="-2"/>
        </w:rPr>
        <w:t xml:space="preserve"> </w:t>
      </w:r>
      <w:r w:rsidR="5DD63FB2">
        <w:t>departmental/unit</w:t>
      </w:r>
      <w:r w:rsidR="5DD63FB2">
        <w:rPr>
          <w:spacing w:val="-4"/>
        </w:rPr>
        <w:t xml:space="preserve"> </w:t>
      </w:r>
      <w:r w:rsidR="5DD63FB2">
        <w:t>peers</w:t>
      </w:r>
      <w:r w:rsidR="5DD63FB2">
        <w:rPr>
          <w:spacing w:val="-1"/>
        </w:rPr>
        <w:t xml:space="preserve"> </w:t>
      </w:r>
      <w:r w:rsidR="5DD63FB2">
        <w:t>qualified to</w:t>
      </w:r>
      <w:r w:rsidR="5DD63FB2">
        <w:rPr>
          <w:spacing w:val="-2"/>
        </w:rPr>
        <w:t xml:space="preserve"> </w:t>
      </w:r>
      <w:r w:rsidR="5DD63FB2">
        <w:t>vote</w:t>
      </w:r>
      <w:r w:rsidR="5DD63FB2">
        <w:rPr>
          <w:spacing w:val="-4"/>
        </w:rPr>
        <w:t xml:space="preserve"> </w:t>
      </w:r>
      <w:r w:rsidR="5DD63FB2">
        <w:t>and</w:t>
      </w:r>
      <w:r w:rsidR="5DD63FB2">
        <w:rPr>
          <w:spacing w:val="-2"/>
        </w:rPr>
        <w:t xml:space="preserve"> </w:t>
      </w:r>
      <w:r w:rsidR="5DD63FB2">
        <w:t>supply</w:t>
      </w:r>
      <w:r w:rsidR="5DD63FB2">
        <w:rPr>
          <w:spacing w:val="-7"/>
        </w:rPr>
        <w:t xml:space="preserve"> </w:t>
      </w:r>
      <w:r w:rsidR="5DD63FB2">
        <w:t>this</w:t>
      </w:r>
      <w:r w:rsidR="5DD63FB2">
        <w:rPr>
          <w:spacing w:val="-1"/>
        </w:rPr>
        <w:t xml:space="preserve"> </w:t>
      </w:r>
      <w:r w:rsidR="5DD63FB2">
        <w:t>list</w:t>
      </w:r>
      <w:r w:rsidR="5DD63FB2">
        <w:rPr>
          <w:spacing w:val="-4"/>
        </w:rPr>
        <w:t xml:space="preserve"> </w:t>
      </w:r>
      <w:r w:rsidR="5DD63FB2">
        <w:t>to the tenure committee chair.</w:t>
      </w:r>
    </w:p>
    <w:p w14:paraId="53128261" w14:textId="77777777" w:rsidR="00B66894" w:rsidRDefault="00B66894">
      <w:pPr>
        <w:pStyle w:val="BodyText"/>
        <w:spacing w:before="10"/>
        <w:rPr>
          <w:sz w:val="15"/>
        </w:rPr>
      </w:pPr>
    </w:p>
    <w:p w14:paraId="1247E6AC" w14:textId="77777777" w:rsidR="00B66894" w:rsidRDefault="004441DD">
      <w:pPr>
        <w:pStyle w:val="BodyText"/>
        <w:tabs>
          <w:tab w:val="left" w:pos="1285"/>
          <w:tab w:val="left" w:pos="1671"/>
        </w:tabs>
        <w:spacing w:line="242" w:lineRule="auto"/>
        <w:ind w:left="1656" w:right="572" w:hanging="851"/>
      </w:pPr>
      <w:r>
        <w:rPr>
          <w:u w:val="single"/>
        </w:rPr>
        <w:tab/>
      </w:r>
      <w:r w:rsidR="5DD63FB2">
        <w:rPr>
          <w:spacing w:val="-6"/>
        </w:rPr>
        <w:t>d.</w:t>
      </w:r>
      <w:r>
        <w:tab/>
      </w:r>
      <w:r>
        <w:tab/>
      </w:r>
      <w:r w:rsidR="5DD63FB2">
        <w:t>Call</w:t>
      </w:r>
      <w:r w:rsidR="5DD63FB2">
        <w:rPr>
          <w:spacing w:val="-5"/>
        </w:rPr>
        <w:t xml:space="preserve"> </w:t>
      </w:r>
      <w:r w:rsidR="5DD63FB2">
        <w:t>a</w:t>
      </w:r>
      <w:r w:rsidR="5DD63FB2">
        <w:rPr>
          <w:spacing w:val="-5"/>
        </w:rPr>
        <w:t xml:space="preserve"> </w:t>
      </w:r>
      <w:r w:rsidR="5DD63FB2">
        <w:t>meeting</w:t>
      </w:r>
      <w:r w:rsidR="5DD63FB2">
        <w:rPr>
          <w:spacing w:val="-4"/>
        </w:rPr>
        <w:t xml:space="preserve"> </w:t>
      </w:r>
      <w:r w:rsidR="5DD63FB2">
        <w:t>by</w:t>
      </w:r>
      <w:r w:rsidR="5DD63FB2">
        <w:rPr>
          <w:spacing w:val="-7"/>
        </w:rPr>
        <w:t xml:space="preserve"> </w:t>
      </w:r>
      <w:r w:rsidR="5DD63FB2" w:rsidRPr="004441DD">
        <w:t>September</w:t>
      </w:r>
      <w:r w:rsidR="5DD63FB2" w:rsidRPr="004441DD">
        <w:rPr>
          <w:spacing w:val="-3"/>
        </w:rPr>
        <w:t xml:space="preserve"> </w:t>
      </w:r>
      <w:r w:rsidR="5DD63FB2" w:rsidRPr="004441DD">
        <w:t>15</w:t>
      </w:r>
      <w:r w:rsidR="5DD63FB2">
        <w:rPr>
          <w:spacing w:val="-3"/>
        </w:rPr>
        <w:t xml:space="preserve"> </w:t>
      </w:r>
      <w:r w:rsidR="5DD63FB2">
        <w:t>of</w:t>
      </w:r>
      <w:r w:rsidR="5DD63FB2">
        <w:rPr>
          <w:spacing w:val="-3"/>
        </w:rPr>
        <w:t xml:space="preserve"> </w:t>
      </w:r>
      <w:r w:rsidR="5DD63FB2">
        <w:t>the</w:t>
      </w:r>
      <w:r w:rsidR="5DD63FB2">
        <w:rPr>
          <w:spacing w:val="-5"/>
        </w:rPr>
        <w:t xml:space="preserve"> </w:t>
      </w:r>
      <w:r w:rsidR="5DD63FB2">
        <w:t>departmental/unit</w:t>
      </w:r>
      <w:r w:rsidR="5DD63FB2">
        <w:rPr>
          <w:spacing w:val="-5"/>
        </w:rPr>
        <w:t xml:space="preserve"> </w:t>
      </w:r>
      <w:r w:rsidR="5DD63FB2">
        <w:t>peers</w:t>
      </w:r>
      <w:r w:rsidR="5DD63FB2">
        <w:rPr>
          <w:spacing w:val="-2"/>
        </w:rPr>
        <w:t xml:space="preserve"> </w:t>
      </w:r>
      <w:r w:rsidR="5DD63FB2">
        <w:t>and</w:t>
      </w:r>
      <w:r w:rsidR="5DD63FB2">
        <w:rPr>
          <w:spacing w:val="-3"/>
        </w:rPr>
        <w:t xml:space="preserve"> </w:t>
      </w:r>
      <w:r w:rsidR="5DD63FB2">
        <w:t>determine</w:t>
      </w:r>
      <w:r w:rsidR="5DD63FB2">
        <w:rPr>
          <w:spacing w:val="-5"/>
        </w:rPr>
        <w:t xml:space="preserve"> </w:t>
      </w:r>
      <w:r w:rsidR="5DD63FB2">
        <w:t>the composition of the departmental/unit tenure committee.</w:t>
      </w:r>
    </w:p>
    <w:p w14:paraId="62486C05" w14:textId="77777777" w:rsidR="00B66894" w:rsidRDefault="00B66894">
      <w:pPr>
        <w:pStyle w:val="BodyText"/>
        <w:spacing w:before="9"/>
        <w:rPr>
          <w:sz w:val="23"/>
        </w:rPr>
      </w:pPr>
    </w:p>
    <w:p w14:paraId="39044D99" w14:textId="77777777" w:rsidR="00B66894" w:rsidRDefault="004441DD">
      <w:pPr>
        <w:pStyle w:val="ListParagraph"/>
        <w:numPr>
          <w:ilvl w:val="0"/>
          <w:numId w:val="1"/>
        </w:numPr>
        <w:tabs>
          <w:tab w:val="left" w:pos="805"/>
          <w:tab w:val="left" w:pos="806"/>
        </w:tabs>
        <w:ind w:hanging="606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chairperson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departmental/unit</w:t>
      </w:r>
      <w:r>
        <w:rPr>
          <w:spacing w:val="1"/>
          <w:sz w:val="24"/>
        </w:rPr>
        <w:t xml:space="preserve"> </w:t>
      </w:r>
      <w:r>
        <w:rPr>
          <w:sz w:val="24"/>
        </w:rPr>
        <w:t>tenure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shall</w:t>
      </w:r>
    </w:p>
    <w:p w14:paraId="4101652C" w14:textId="77777777" w:rsidR="00B66894" w:rsidRDefault="00B66894">
      <w:pPr>
        <w:pStyle w:val="BodyText"/>
        <w:spacing w:before="0"/>
        <w:rPr>
          <w:sz w:val="16"/>
        </w:rPr>
      </w:pPr>
    </w:p>
    <w:p w14:paraId="635AFB6E" w14:textId="77777777" w:rsidR="00B66894" w:rsidRDefault="004441DD">
      <w:pPr>
        <w:pStyle w:val="BodyText"/>
        <w:tabs>
          <w:tab w:val="left" w:pos="1285"/>
        </w:tabs>
        <w:ind w:left="1656" w:right="763" w:hanging="851"/>
      </w:pPr>
      <w:r>
        <w:rPr>
          <w:u w:val="single"/>
        </w:rPr>
        <w:tab/>
      </w:r>
      <w:r>
        <w:t>a.</w:t>
      </w:r>
      <w:r>
        <w:rPr>
          <w:spacing w:val="80"/>
          <w:w w:val="150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departmental/unit</w:t>
      </w:r>
      <w:r>
        <w:rPr>
          <w:spacing w:val="-6"/>
        </w:rPr>
        <w:t xml:space="preserve"> </w:t>
      </w:r>
      <w:r>
        <w:t>peers</w:t>
      </w:r>
      <w:r>
        <w:rPr>
          <w:spacing w:val="-1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evaluative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for the candidate's tenure dossier, using Form T7. Should there not be five peers (not including the departmental/unit chairperson) in the department/unit to which the faculty member belongs, see Policy 205, Section VIII.C.</w:t>
      </w:r>
    </w:p>
    <w:p w14:paraId="4B99056E" w14:textId="77777777" w:rsidR="00B66894" w:rsidRDefault="00B66894">
      <w:pPr>
        <w:pStyle w:val="BodyText"/>
        <w:spacing w:before="3"/>
        <w:rPr>
          <w:sz w:val="16"/>
        </w:rPr>
      </w:pPr>
    </w:p>
    <w:p w14:paraId="7D0785DB" w14:textId="77777777" w:rsidR="00B66894" w:rsidRDefault="004441DD">
      <w:pPr>
        <w:pStyle w:val="BodyText"/>
        <w:tabs>
          <w:tab w:val="left" w:pos="1285"/>
          <w:tab w:val="left" w:pos="1671"/>
        </w:tabs>
        <w:spacing w:line="242" w:lineRule="auto"/>
        <w:ind w:left="1656" w:right="849" w:hanging="851"/>
      </w:pPr>
      <w:r>
        <w:rPr>
          <w:u w:val="single"/>
        </w:rPr>
        <w:tab/>
      </w:r>
      <w:r>
        <w:rPr>
          <w:spacing w:val="-6"/>
        </w:rPr>
        <w:t>b.</w:t>
      </w:r>
      <w:r>
        <w:tab/>
      </w:r>
      <w:r>
        <w:tab/>
        <w:t>Send letters to departmental/unit chair, administrator, non-peers, former students,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advisees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these procedures, using Forms 8 - 12.</w:t>
      </w:r>
      <w:r>
        <w:rPr>
          <w:spacing w:val="40"/>
        </w:rPr>
        <w:t xml:space="preserve"> </w:t>
      </w:r>
      <w:r>
        <w:t>Include all letters received in the dossier.</w:t>
      </w:r>
    </w:p>
    <w:p w14:paraId="1299C43A" w14:textId="77777777" w:rsidR="00B66894" w:rsidRDefault="00B66894">
      <w:pPr>
        <w:pStyle w:val="BodyText"/>
        <w:spacing w:before="6"/>
        <w:rPr>
          <w:sz w:val="15"/>
        </w:rPr>
      </w:pPr>
    </w:p>
    <w:p w14:paraId="4A5266BF" w14:textId="77777777" w:rsidR="00B66894" w:rsidRDefault="004441DD">
      <w:pPr>
        <w:pStyle w:val="BodyText"/>
        <w:tabs>
          <w:tab w:val="left" w:pos="1285"/>
          <w:tab w:val="left" w:pos="1656"/>
        </w:tabs>
        <w:ind w:left="1656" w:right="483" w:hanging="851"/>
      </w:pPr>
      <w:r>
        <w:rPr>
          <w:u w:val="single"/>
        </w:rPr>
        <w:tab/>
      </w:r>
      <w:r>
        <w:rPr>
          <w:spacing w:val="-6"/>
        </w:rPr>
        <w:t>c.</w:t>
      </w:r>
      <w:r>
        <w:tab/>
        <w:t>In consultation with all the members of the committee, prepare a report on the contents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tenure</w:t>
      </w:r>
      <w:r>
        <w:rPr>
          <w:spacing w:val="-5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 the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departmental/unit</w:t>
      </w:r>
      <w:r>
        <w:rPr>
          <w:spacing w:val="-5"/>
        </w:rPr>
        <w:t xml:space="preserve"> </w:t>
      </w:r>
      <w:r>
        <w:t>peers.</w:t>
      </w:r>
    </w:p>
    <w:p w14:paraId="4DDBEF00" w14:textId="77777777" w:rsidR="00B66894" w:rsidRDefault="00B66894">
      <w:pPr>
        <w:pStyle w:val="BodyText"/>
        <w:spacing w:before="4"/>
        <w:rPr>
          <w:sz w:val="16"/>
        </w:rPr>
      </w:pPr>
    </w:p>
    <w:p w14:paraId="794EC686" w14:textId="77777777" w:rsidR="00B66894" w:rsidRDefault="004441DD">
      <w:pPr>
        <w:pStyle w:val="BodyText"/>
        <w:tabs>
          <w:tab w:val="left" w:pos="1285"/>
        </w:tabs>
        <w:ind w:left="1656" w:right="328" w:hanging="851"/>
      </w:pPr>
      <w:r>
        <w:rPr>
          <w:u w:val="single"/>
        </w:rPr>
        <w:tab/>
      </w:r>
      <w:r>
        <w:t>d.</w:t>
      </w:r>
      <w:r>
        <w:rPr>
          <w:spacing w:val="80"/>
          <w:w w:val="150"/>
        </w:rPr>
        <w:t xml:space="preserve"> </w:t>
      </w:r>
      <w:r>
        <w:t>Notify</w:t>
      </w:r>
      <w:r>
        <w:rPr>
          <w:spacing w:val="-8"/>
        </w:rPr>
        <w:t xml:space="preserve"> </w:t>
      </w:r>
      <w:r>
        <w:t>the tenured</w:t>
      </w:r>
      <w:r>
        <w:rPr>
          <w:spacing w:val="-3"/>
        </w:rPr>
        <w:t xml:space="preserve"> </w:t>
      </w:r>
      <w:r>
        <w:t>peers</w:t>
      </w:r>
      <w:r>
        <w:rPr>
          <w:spacing w:val="-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(Form</w:t>
      </w:r>
      <w:r>
        <w:rPr>
          <w:spacing w:val="-5"/>
        </w:rPr>
        <w:t xml:space="preserve"> </w:t>
      </w:r>
      <w:r>
        <w:t>T13)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departmental/unit</w:t>
      </w:r>
      <w:r>
        <w:rPr>
          <w:spacing w:val="-5"/>
        </w:rPr>
        <w:t xml:space="preserve"> </w:t>
      </w:r>
      <w:r>
        <w:t>chairperson that the tenure dossier is complete and arrange for a meeting at which the qualifications of the candidate will be discussed and the vote will be taken.</w:t>
      </w:r>
    </w:p>
    <w:p w14:paraId="3461D779" w14:textId="77777777" w:rsidR="00B66894" w:rsidRDefault="00B66894">
      <w:pPr>
        <w:pStyle w:val="BodyText"/>
        <w:spacing w:before="10"/>
        <w:rPr>
          <w:sz w:val="15"/>
        </w:rPr>
      </w:pPr>
    </w:p>
    <w:p w14:paraId="60E1BBF1" w14:textId="77777777" w:rsidR="00B66894" w:rsidRDefault="004441DD">
      <w:pPr>
        <w:pStyle w:val="BodyText"/>
        <w:spacing w:line="242" w:lineRule="auto"/>
        <w:ind w:left="1656" w:right="307" w:hanging="851"/>
        <w:jc w:val="both"/>
      </w:pPr>
      <w:r>
        <w:rPr>
          <w:spacing w:val="80"/>
          <w:u w:val="single"/>
        </w:rPr>
        <w:t xml:space="preserve">   </w:t>
      </w:r>
      <w:r>
        <w:t>e.</w:t>
      </w:r>
      <w:r>
        <w:rPr>
          <w:spacing w:val="80"/>
          <w:w w:val="150"/>
        </w:rPr>
        <w:t xml:space="preserve"> </w:t>
      </w:r>
      <w:r>
        <w:t>Determine,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vote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tenured peers,</w:t>
      </w:r>
      <w:r>
        <w:rPr>
          <w:spacing w:val="-2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 faculty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to be recommended for tenure (see Policy 205, Section VIII. D.9.) then, initiate Form </w:t>
      </w:r>
      <w:r>
        <w:rPr>
          <w:spacing w:val="-4"/>
        </w:rPr>
        <w:t>T2.</w:t>
      </w:r>
    </w:p>
    <w:p w14:paraId="3CF2D8B6" w14:textId="77777777" w:rsidR="00B66894" w:rsidRDefault="00B66894">
      <w:pPr>
        <w:pStyle w:val="BodyText"/>
        <w:spacing w:before="7"/>
        <w:rPr>
          <w:sz w:val="15"/>
        </w:rPr>
      </w:pPr>
    </w:p>
    <w:p w14:paraId="246B83F2" w14:textId="77777777" w:rsidR="00B66894" w:rsidRDefault="004441DD">
      <w:pPr>
        <w:pStyle w:val="BodyText"/>
        <w:ind w:left="1656" w:right="113" w:hanging="851"/>
        <w:jc w:val="both"/>
      </w:pPr>
      <w:r>
        <w:rPr>
          <w:spacing w:val="40"/>
          <w:u w:val="single"/>
        </w:rPr>
        <w:t xml:space="preserve">  </w:t>
      </w:r>
      <w:r>
        <w:t>f.</w:t>
      </w:r>
      <w:r>
        <w:rPr>
          <w:spacing w:val="80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transmit a copy</w:t>
      </w:r>
      <w:r>
        <w:rPr>
          <w:spacing w:val="-2"/>
        </w:rPr>
        <w:t xml:space="preserve"> </w:t>
      </w:r>
      <w:r>
        <w:t>of the departmental/unit tenure committee's report to the candidate and notify him/her of the vote of the departmental/unit faculty peers. Use Form T15.</w:t>
      </w:r>
    </w:p>
    <w:p w14:paraId="0FB78278" w14:textId="77777777" w:rsidR="00B66894" w:rsidRDefault="00B66894">
      <w:pPr>
        <w:pStyle w:val="BodyText"/>
        <w:spacing w:before="3"/>
        <w:rPr>
          <w:sz w:val="16"/>
        </w:rPr>
      </w:pPr>
    </w:p>
    <w:p w14:paraId="7E50F084" w14:textId="77777777" w:rsidR="00B66894" w:rsidRDefault="004441DD">
      <w:pPr>
        <w:pStyle w:val="BodyText"/>
        <w:tabs>
          <w:tab w:val="left" w:pos="1285"/>
        </w:tabs>
        <w:ind w:left="1656" w:right="1637" w:hanging="851"/>
      </w:pPr>
      <w:r>
        <w:rPr>
          <w:u w:val="single"/>
        </w:rPr>
        <w:tab/>
      </w:r>
      <w:r>
        <w:t>g.</w:t>
      </w:r>
      <w:r>
        <w:rPr>
          <w:spacing w:val="80"/>
          <w:w w:val="150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completeness,</w:t>
      </w:r>
      <w:r>
        <w:rPr>
          <w:spacing w:val="-4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unabridged</w:t>
      </w:r>
      <w:r>
        <w:rPr>
          <w:spacing w:val="-4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 xml:space="preserve">to the departmental/unit chairperson by </w:t>
      </w:r>
      <w:r w:rsidRPr="009E18AF">
        <w:t>November 22.</w:t>
      </w:r>
    </w:p>
    <w:p w14:paraId="1FC39945" w14:textId="77777777" w:rsidR="00B66894" w:rsidRDefault="00B66894">
      <w:pPr>
        <w:pStyle w:val="BodyText"/>
        <w:spacing w:before="9"/>
        <w:rPr>
          <w:sz w:val="23"/>
        </w:rPr>
      </w:pPr>
    </w:p>
    <w:p w14:paraId="27177C81" w14:textId="77777777" w:rsidR="00B66894" w:rsidRDefault="004441DD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left="841" w:hanging="641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departmental/unit</w:t>
      </w:r>
      <w:r>
        <w:rPr>
          <w:spacing w:val="-5"/>
          <w:sz w:val="24"/>
        </w:rPr>
        <w:t xml:space="preserve"> </w:t>
      </w:r>
      <w:r>
        <w:rPr>
          <w:sz w:val="24"/>
        </w:rPr>
        <w:t>chair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shall</w:t>
      </w:r>
    </w:p>
    <w:p w14:paraId="0562CB0E" w14:textId="77777777" w:rsidR="00B66894" w:rsidRDefault="00B66894">
      <w:pPr>
        <w:pStyle w:val="BodyText"/>
        <w:spacing w:before="5"/>
        <w:rPr>
          <w:sz w:val="16"/>
        </w:rPr>
      </w:pPr>
    </w:p>
    <w:p w14:paraId="2621D491" w14:textId="77777777" w:rsidR="00B66894" w:rsidRDefault="004441DD">
      <w:pPr>
        <w:pStyle w:val="BodyText"/>
        <w:tabs>
          <w:tab w:val="left" w:pos="1310"/>
        </w:tabs>
        <w:ind w:left="831"/>
      </w:pPr>
      <w:r>
        <w:rPr>
          <w:u w:val="single"/>
        </w:rPr>
        <w:tab/>
      </w:r>
      <w:r>
        <w:t>a.</w:t>
      </w:r>
      <w:r>
        <w:rPr>
          <w:spacing w:val="65"/>
          <w:w w:val="150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dossier</w:t>
      </w:r>
      <w:r>
        <w:rPr>
          <w:spacing w:val="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make a</w:t>
      </w:r>
      <w:r>
        <w:rPr>
          <w:spacing w:val="-6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using Form</w:t>
      </w:r>
      <w:r>
        <w:rPr>
          <w:spacing w:val="-1"/>
        </w:rPr>
        <w:t xml:space="preserve"> </w:t>
      </w:r>
      <w:r>
        <w:rPr>
          <w:spacing w:val="-5"/>
        </w:rPr>
        <w:t>T2.</w:t>
      </w:r>
    </w:p>
    <w:p w14:paraId="34CE0A41" w14:textId="77777777" w:rsidR="00B66894" w:rsidRDefault="00B66894">
      <w:pPr>
        <w:pStyle w:val="BodyText"/>
        <w:spacing w:before="1"/>
        <w:rPr>
          <w:sz w:val="16"/>
        </w:rPr>
      </w:pPr>
    </w:p>
    <w:p w14:paraId="2ACA777D" w14:textId="77777777" w:rsidR="00B66894" w:rsidRDefault="004441DD">
      <w:pPr>
        <w:pStyle w:val="BodyText"/>
        <w:tabs>
          <w:tab w:val="left" w:pos="1310"/>
        </w:tabs>
        <w:ind w:left="1641" w:right="170" w:hanging="811"/>
      </w:pPr>
      <w:r>
        <w:rPr>
          <w:u w:val="single"/>
        </w:rPr>
        <w:tab/>
      </w:r>
      <w:r>
        <w:t>b.</w:t>
      </w:r>
      <w:r>
        <w:rPr>
          <w:spacing w:val="80"/>
          <w:w w:val="150"/>
        </w:rPr>
        <w:t xml:space="preserve"> </w:t>
      </w:r>
      <w:r>
        <w:t>write a letter explaining his/her tenure recommendation. This letter shall be sent to the</w:t>
      </w:r>
      <w:r>
        <w:rPr>
          <w:spacing w:val="-6"/>
        </w:rPr>
        <w:t xml:space="preserve"> </w:t>
      </w:r>
      <w:r>
        <w:t>candidate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added 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dossier</w:t>
      </w:r>
      <w:r>
        <w:rPr>
          <w:spacing w:val="-1"/>
        </w:rPr>
        <w:t xml:space="preserve"> </w:t>
      </w:r>
      <w:r>
        <w:t>behind Form</w:t>
      </w:r>
      <w:r>
        <w:rPr>
          <w:spacing w:val="-1"/>
        </w:rPr>
        <w:t xml:space="preserve"> </w:t>
      </w:r>
      <w:r>
        <w:t>T2.</w:t>
      </w:r>
      <w:r>
        <w:rPr>
          <w:spacing w:val="4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candidate’s</w:t>
      </w:r>
      <w:r>
        <w:rPr>
          <w:spacing w:val="-3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 xml:space="preserve">shall then be sent to the dean. This is to be completed by </w:t>
      </w:r>
      <w:r w:rsidRPr="009E18AF">
        <w:t>January 10.</w:t>
      </w:r>
    </w:p>
    <w:p w14:paraId="62EBF3C5" w14:textId="77777777" w:rsidR="00B66894" w:rsidRDefault="00B66894">
      <w:pPr>
        <w:sectPr w:rsidR="00B66894">
          <w:pgSz w:w="12240" w:h="15840"/>
          <w:pgMar w:top="1060" w:right="700" w:bottom="1240" w:left="1500" w:header="0" w:footer="1056" w:gutter="0"/>
          <w:cols w:space="720"/>
        </w:sectPr>
      </w:pPr>
    </w:p>
    <w:p w14:paraId="0FD8FC37" w14:textId="77777777" w:rsidR="00B66894" w:rsidRDefault="004441DD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76"/>
        <w:ind w:left="921" w:hanging="721"/>
        <w:jc w:val="left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dean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shall</w:t>
      </w:r>
    </w:p>
    <w:p w14:paraId="6D98A12B" w14:textId="77777777" w:rsidR="00B66894" w:rsidRDefault="00B66894">
      <w:pPr>
        <w:pStyle w:val="BodyText"/>
        <w:spacing w:before="0"/>
        <w:rPr>
          <w:sz w:val="16"/>
        </w:rPr>
      </w:pPr>
    </w:p>
    <w:p w14:paraId="6F48EB65" w14:textId="77777777" w:rsidR="00B66894" w:rsidRDefault="004441DD">
      <w:pPr>
        <w:pStyle w:val="BodyText"/>
        <w:tabs>
          <w:tab w:val="left" w:pos="1325"/>
        </w:tabs>
        <w:ind w:left="846"/>
      </w:pPr>
      <w:r>
        <w:rPr>
          <w:u w:val="single"/>
        </w:rPr>
        <w:tab/>
      </w:r>
      <w:r>
        <w:t>a.</w:t>
      </w:r>
      <w:r>
        <w:rPr>
          <w:spacing w:val="50"/>
          <w:w w:val="150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using Form</w:t>
      </w:r>
      <w:r>
        <w:rPr>
          <w:spacing w:val="-6"/>
        </w:rPr>
        <w:t xml:space="preserve"> </w:t>
      </w:r>
      <w:r>
        <w:rPr>
          <w:spacing w:val="-5"/>
        </w:rPr>
        <w:t>T2.</w:t>
      </w:r>
    </w:p>
    <w:p w14:paraId="2946DB82" w14:textId="77777777" w:rsidR="00B66894" w:rsidRDefault="00B66894">
      <w:pPr>
        <w:pStyle w:val="BodyText"/>
        <w:spacing w:before="6"/>
        <w:rPr>
          <w:sz w:val="16"/>
        </w:rPr>
      </w:pPr>
    </w:p>
    <w:p w14:paraId="2BE77EF8" w14:textId="77777777" w:rsidR="00B66894" w:rsidRDefault="004441DD">
      <w:pPr>
        <w:pStyle w:val="BodyText"/>
        <w:tabs>
          <w:tab w:val="left" w:pos="1325"/>
        </w:tabs>
        <w:ind w:left="1641" w:right="259" w:hanging="796"/>
      </w:pPr>
      <w:r>
        <w:rPr>
          <w:u w:val="single"/>
        </w:rPr>
        <w:tab/>
      </w:r>
      <w:r>
        <w:t>b.</w:t>
      </w:r>
      <w:r>
        <w:rPr>
          <w:spacing w:val="40"/>
        </w:rPr>
        <w:t xml:space="preserve"> </w:t>
      </w:r>
      <w:r>
        <w:t>write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letter explaining his/her tenure recommendation. A copy of the letter is to be sent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member,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departmental/unit</w:t>
      </w:r>
      <w:r>
        <w:rPr>
          <w:spacing w:val="-5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dossier after Form T2.</w:t>
      </w:r>
      <w:r>
        <w:rPr>
          <w:spacing w:val="40"/>
        </w:rPr>
        <w:t xml:space="preserve"> </w:t>
      </w:r>
      <w:r>
        <w:t xml:space="preserve">The dossier, along with the dean’s letter, is to be send to the provost by </w:t>
      </w:r>
      <w:r w:rsidRPr="009E18AF">
        <w:t>February 15.</w:t>
      </w:r>
    </w:p>
    <w:p w14:paraId="5997CC1D" w14:textId="77777777" w:rsidR="00B66894" w:rsidRDefault="00B66894">
      <w:pPr>
        <w:pStyle w:val="BodyText"/>
        <w:spacing w:before="0"/>
      </w:pPr>
    </w:p>
    <w:p w14:paraId="5E183887" w14:textId="77777777" w:rsidR="00B66894" w:rsidRDefault="004441DD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ind w:left="921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provost</w:t>
      </w:r>
      <w:r>
        <w:rPr>
          <w:spacing w:val="-2"/>
          <w:sz w:val="24"/>
        </w:rPr>
        <w:t xml:space="preserve"> shall</w:t>
      </w:r>
    </w:p>
    <w:p w14:paraId="110FFD37" w14:textId="77777777" w:rsidR="00B66894" w:rsidRDefault="00B66894">
      <w:pPr>
        <w:pStyle w:val="BodyText"/>
        <w:spacing w:before="9"/>
        <w:rPr>
          <w:sz w:val="20"/>
        </w:rPr>
      </w:pPr>
    </w:p>
    <w:p w14:paraId="67BF9A59" w14:textId="77777777" w:rsidR="00B66894" w:rsidRDefault="004441DD">
      <w:pPr>
        <w:pStyle w:val="BodyText"/>
        <w:tabs>
          <w:tab w:val="left" w:pos="1220"/>
          <w:tab w:val="left" w:pos="1601"/>
        </w:tabs>
        <w:spacing w:before="0"/>
        <w:ind w:left="741"/>
      </w:pPr>
      <w:r>
        <w:rPr>
          <w:u w:val="single"/>
        </w:rPr>
        <w:tab/>
      </w:r>
      <w:r>
        <w:rPr>
          <w:spacing w:val="-5"/>
        </w:rPr>
        <w:t>a.</w:t>
      </w:r>
      <w:r>
        <w:tab/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dossier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recommendation</w:t>
      </w:r>
      <w:r>
        <w:rPr>
          <w:spacing w:val="-2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T2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56EDBD4F" w14:textId="77777777" w:rsidR="00B66894" w:rsidRDefault="004441DD">
      <w:pPr>
        <w:pStyle w:val="BodyText"/>
        <w:tabs>
          <w:tab w:val="left" w:pos="1220"/>
          <w:tab w:val="left" w:pos="1641"/>
        </w:tabs>
        <w:spacing w:before="234" w:line="208" w:lineRule="auto"/>
        <w:ind w:left="1641" w:right="259" w:hanging="901"/>
      </w:pPr>
      <w:r>
        <w:rPr>
          <w:u w:val="single"/>
        </w:rPr>
        <w:tab/>
      </w:r>
      <w:r>
        <w:rPr>
          <w:spacing w:val="-6"/>
        </w:rPr>
        <w:t>b.</w:t>
      </w:r>
      <w:r>
        <w:tab/>
        <w:t>write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explaining</w:t>
      </w:r>
      <w:r>
        <w:rPr>
          <w:spacing w:val="-3"/>
        </w:rPr>
        <w:t xml:space="preserve"> </w:t>
      </w:r>
      <w:r>
        <w:t>his/her</w:t>
      </w:r>
      <w:r>
        <w:rPr>
          <w:spacing w:val="-2"/>
        </w:rPr>
        <w:t xml:space="preserve"> </w:t>
      </w:r>
      <w:r>
        <w:t>tenure</w:t>
      </w:r>
      <w:r>
        <w:rPr>
          <w:spacing w:val="-4"/>
        </w:rPr>
        <w:t xml:space="preserve"> </w:t>
      </w:r>
      <w:r>
        <w:t>recommendation.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letter is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sent to the faculty member, the dean of the college, the departmental/unit chair and added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T2.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dossier, 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provost’s</w:t>
      </w:r>
      <w:r>
        <w:rPr>
          <w:spacing w:val="-2"/>
        </w:rPr>
        <w:t xml:space="preserve"> </w:t>
      </w:r>
      <w:r>
        <w:t>letter, is</w:t>
      </w:r>
      <w:r>
        <w:rPr>
          <w:spacing w:val="-2"/>
        </w:rPr>
        <w:t xml:space="preserve"> </w:t>
      </w:r>
      <w:r>
        <w:t xml:space="preserve">to be sent to the president by </w:t>
      </w:r>
      <w:r w:rsidRPr="009E18AF">
        <w:t>March 31.</w:t>
      </w:r>
    </w:p>
    <w:p w14:paraId="6B699379" w14:textId="77777777" w:rsidR="00B66894" w:rsidRDefault="00B66894">
      <w:pPr>
        <w:pStyle w:val="BodyText"/>
        <w:spacing w:before="5"/>
        <w:rPr>
          <w:sz w:val="30"/>
        </w:rPr>
      </w:pPr>
    </w:p>
    <w:p w14:paraId="1558B9EC" w14:textId="77777777" w:rsidR="00B66894" w:rsidRDefault="004441DD">
      <w:pPr>
        <w:pStyle w:val="ListParagraph"/>
        <w:numPr>
          <w:ilvl w:val="0"/>
          <w:numId w:val="1"/>
        </w:numPr>
        <w:tabs>
          <w:tab w:val="left" w:pos="740"/>
          <w:tab w:val="left" w:pos="741"/>
        </w:tabs>
        <w:spacing w:before="1"/>
        <w:ind w:left="741" w:hanging="541"/>
        <w:jc w:val="lef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President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shall</w:t>
      </w:r>
    </w:p>
    <w:p w14:paraId="3FE9F23F" w14:textId="77777777" w:rsidR="00B66894" w:rsidRDefault="00B66894">
      <w:pPr>
        <w:pStyle w:val="BodyText"/>
        <w:spacing w:before="5"/>
        <w:rPr>
          <w:sz w:val="16"/>
        </w:rPr>
      </w:pPr>
    </w:p>
    <w:p w14:paraId="23B6C6FE" w14:textId="77777777" w:rsidR="00B66894" w:rsidRDefault="004441DD">
      <w:pPr>
        <w:pStyle w:val="BodyText"/>
        <w:tabs>
          <w:tab w:val="left" w:pos="1285"/>
          <w:tab w:val="left" w:pos="1656"/>
        </w:tabs>
        <w:ind w:left="1656" w:right="531" w:hanging="851"/>
      </w:pPr>
      <w:r>
        <w:rPr>
          <w:u w:val="single"/>
        </w:rPr>
        <w:tab/>
      </w:r>
      <w:r>
        <w:rPr>
          <w:spacing w:val="-6"/>
        </w:rPr>
        <w:t>a.</w:t>
      </w:r>
      <w:r>
        <w:tab/>
        <w:t>review the completed dossier and make a recommendation using Form T2. If the recommendation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affirmative,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president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Board.</w:t>
      </w:r>
    </w:p>
    <w:p w14:paraId="1F72F646" w14:textId="77777777" w:rsidR="00B66894" w:rsidRDefault="00B66894">
      <w:pPr>
        <w:pStyle w:val="BodyText"/>
        <w:spacing w:before="11"/>
        <w:rPr>
          <w:sz w:val="15"/>
        </w:rPr>
      </w:pPr>
    </w:p>
    <w:p w14:paraId="45F72A68" w14:textId="77777777" w:rsidR="00B66894" w:rsidRDefault="004441DD">
      <w:pPr>
        <w:pStyle w:val="BodyText"/>
        <w:tabs>
          <w:tab w:val="left" w:pos="1285"/>
        </w:tabs>
        <w:ind w:left="1656" w:right="380" w:hanging="851"/>
      </w:pPr>
      <w:r>
        <w:rPr>
          <w:u w:val="single"/>
        </w:rPr>
        <w:tab/>
      </w:r>
      <w:r>
        <w:t>b.</w:t>
      </w:r>
      <w:r>
        <w:rPr>
          <w:spacing w:val="8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recommendation</w:t>
      </w:r>
      <w:r>
        <w:rPr>
          <w:spacing w:val="-3"/>
        </w:rPr>
        <w:t xml:space="preserve"> </w:t>
      </w:r>
      <w:r>
        <w:t>is 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negative,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president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t>the candidate</w:t>
      </w:r>
      <w:r>
        <w:rPr>
          <w:spacing w:val="-5"/>
        </w:rPr>
        <w:t xml:space="preserve"> </w:t>
      </w:r>
      <w:r>
        <w:t>by letter and send a copy to the provost, the dean, and the departmental/unit chair.</w:t>
      </w:r>
    </w:p>
    <w:sectPr w:rsidR="00B66894">
      <w:pgSz w:w="12240" w:h="15840"/>
      <w:pgMar w:top="1060" w:right="700" w:bottom="1240" w:left="15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AAB1C" w14:textId="77777777" w:rsidR="00D53271" w:rsidRDefault="00D53271">
      <w:r>
        <w:separator/>
      </w:r>
    </w:p>
  </w:endnote>
  <w:endnote w:type="continuationSeparator" w:id="0">
    <w:p w14:paraId="3C99A796" w14:textId="77777777" w:rsidR="00D53271" w:rsidRDefault="00D5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CB77" w14:textId="77777777" w:rsidR="00B66894" w:rsidRDefault="00D53271">
    <w:pPr>
      <w:pStyle w:val="BodyText"/>
      <w:spacing w:before="0" w:line="14" w:lineRule="auto"/>
      <w:rPr>
        <w:sz w:val="20"/>
      </w:rPr>
    </w:pPr>
    <w:r>
      <w:rPr>
        <w:noProof/>
      </w:rPr>
      <w:pict w14:anchorId="64342AF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560.75pt;margin-top:728.2pt;width:13.1pt;height:14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13E490F" w14:textId="77777777" w:rsidR="00B66894" w:rsidRDefault="004441DD">
                <w:pPr>
                  <w:pStyle w:val="BodyText"/>
                  <w:spacing w:before="0" w:line="251" w:lineRule="exact"/>
                  <w:ind w:left="60"/>
                  <w:rPr>
                    <w:rFonts w:ascii="Arial"/>
                  </w:rPr>
                </w:pPr>
                <w:r>
                  <w:rPr>
                    <w:rFonts w:ascii="Arial"/>
                    <w:w w:val="91"/>
                  </w:rPr>
                  <w:fldChar w:fldCharType="begin"/>
                </w:r>
                <w:r>
                  <w:rPr>
                    <w:rFonts w:ascii="Arial"/>
                    <w:w w:val="91"/>
                  </w:rPr>
                  <w:instrText xml:space="preserve"> PAGE </w:instrText>
                </w:r>
                <w:r>
                  <w:rPr>
                    <w:rFonts w:ascii="Arial"/>
                    <w:w w:val="91"/>
                  </w:rPr>
                  <w:fldChar w:fldCharType="separate"/>
                </w:r>
                <w:r>
                  <w:rPr>
                    <w:rFonts w:ascii="Arial"/>
                    <w:w w:val="91"/>
                  </w:rPr>
                  <w:t>1</w:t>
                </w:r>
                <w:r>
                  <w:rPr>
                    <w:rFonts w:ascii="Arial"/>
                    <w:w w:val="9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273B3" w14:textId="77777777" w:rsidR="00D53271" w:rsidRDefault="00D53271">
      <w:r>
        <w:separator/>
      </w:r>
    </w:p>
  </w:footnote>
  <w:footnote w:type="continuationSeparator" w:id="0">
    <w:p w14:paraId="2B2A3003" w14:textId="77777777" w:rsidR="00D53271" w:rsidRDefault="00D5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FEE46"/>
    <w:multiLevelType w:val="hybridMultilevel"/>
    <w:tmpl w:val="62748E4A"/>
    <w:lvl w:ilvl="0" w:tplc="252671A8">
      <w:start w:val="1"/>
      <w:numFmt w:val="decimal"/>
      <w:lvlText w:val="%1."/>
      <w:lvlJc w:val="left"/>
      <w:pPr>
        <w:ind w:left="806" w:hanging="5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E4A1298">
      <w:numFmt w:val="bullet"/>
      <w:lvlText w:val="•"/>
      <w:lvlJc w:val="left"/>
      <w:pPr>
        <w:ind w:left="1724" w:hanging="505"/>
      </w:pPr>
      <w:rPr>
        <w:rFonts w:hint="default"/>
        <w:lang w:val="en-US" w:eastAsia="en-US" w:bidi="ar-SA"/>
      </w:rPr>
    </w:lvl>
    <w:lvl w:ilvl="2" w:tplc="D6761444">
      <w:numFmt w:val="bullet"/>
      <w:lvlText w:val="•"/>
      <w:lvlJc w:val="left"/>
      <w:pPr>
        <w:ind w:left="2648" w:hanging="505"/>
      </w:pPr>
      <w:rPr>
        <w:rFonts w:hint="default"/>
        <w:lang w:val="en-US" w:eastAsia="en-US" w:bidi="ar-SA"/>
      </w:rPr>
    </w:lvl>
    <w:lvl w:ilvl="3" w:tplc="BC92AC60">
      <w:numFmt w:val="bullet"/>
      <w:lvlText w:val="•"/>
      <w:lvlJc w:val="left"/>
      <w:pPr>
        <w:ind w:left="3572" w:hanging="505"/>
      </w:pPr>
      <w:rPr>
        <w:rFonts w:hint="default"/>
        <w:lang w:val="en-US" w:eastAsia="en-US" w:bidi="ar-SA"/>
      </w:rPr>
    </w:lvl>
    <w:lvl w:ilvl="4" w:tplc="65AE4298">
      <w:numFmt w:val="bullet"/>
      <w:lvlText w:val="•"/>
      <w:lvlJc w:val="left"/>
      <w:pPr>
        <w:ind w:left="4496" w:hanging="505"/>
      </w:pPr>
      <w:rPr>
        <w:rFonts w:hint="default"/>
        <w:lang w:val="en-US" w:eastAsia="en-US" w:bidi="ar-SA"/>
      </w:rPr>
    </w:lvl>
    <w:lvl w:ilvl="5" w:tplc="53C655B2">
      <w:numFmt w:val="bullet"/>
      <w:lvlText w:val="•"/>
      <w:lvlJc w:val="left"/>
      <w:pPr>
        <w:ind w:left="5420" w:hanging="505"/>
      </w:pPr>
      <w:rPr>
        <w:rFonts w:hint="default"/>
        <w:lang w:val="en-US" w:eastAsia="en-US" w:bidi="ar-SA"/>
      </w:rPr>
    </w:lvl>
    <w:lvl w:ilvl="6" w:tplc="0D62E2F4">
      <w:numFmt w:val="bullet"/>
      <w:lvlText w:val="•"/>
      <w:lvlJc w:val="left"/>
      <w:pPr>
        <w:ind w:left="6344" w:hanging="505"/>
      </w:pPr>
      <w:rPr>
        <w:rFonts w:hint="default"/>
        <w:lang w:val="en-US" w:eastAsia="en-US" w:bidi="ar-SA"/>
      </w:rPr>
    </w:lvl>
    <w:lvl w:ilvl="7" w:tplc="427291D6">
      <w:numFmt w:val="bullet"/>
      <w:lvlText w:val="•"/>
      <w:lvlJc w:val="left"/>
      <w:pPr>
        <w:ind w:left="7268" w:hanging="505"/>
      </w:pPr>
      <w:rPr>
        <w:rFonts w:hint="default"/>
        <w:lang w:val="en-US" w:eastAsia="en-US" w:bidi="ar-SA"/>
      </w:rPr>
    </w:lvl>
    <w:lvl w:ilvl="8" w:tplc="22C8C884">
      <w:numFmt w:val="bullet"/>
      <w:lvlText w:val="•"/>
      <w:lvlJc w:val="left"/>
      <w:pPr>
        <w:ind w:left="8192" w:hanging="505"/>
      </w:pPr>
      <w:rPr>
        <w:rFonts w:hint="default"/>
        <w:lang w:val="en-US" w:eastAsia="en-US" w:bidi="ar-SA"/>
      </w:rPr>
    </w:lvl>
  </w:abstractNum>
  <w:num w:numId="1" w16cid:durableId="2791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FB7E009"/>
    <w:rsid w:val="004441DD"/>
    <w:rsid w:val="00567FCD"/>
    <w:rsid w:val="005EFF5E"/>
    <w:rsid w:val="009E18AF"/>
    <w:rsid w:val="00B66894"/>
    <w:rsid w:val="00D53271"/>
    <w:rsid w:val="00EB1F46"/>
    <w:rsid w:val="0A40F470"/>
    <w:rsid w:val="0FB7E009"/>
    <w:rsid w:val="1247F98F"/>
    <w:rsid w:val="21017547"/>
    <w:rsid w:val="264532DD"/>
    <w:rsid w:val="2CA3A1AF"/>
    <w:rsid w:val="483EFEF9"/>
    <w:rsid w:val="53499805"/>
    <w:rsid w:val="5DD63FB2"/>
    <w:rsid w:val="62ED78D4"/>
    <w:rsid w:val="6C216A8A"/>
    <w:rsid w:val="6F3769B6"/>
    <w:rsid w:val="73F0A1F6"/>
    <w:rsid w:val="7520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992E30E"/>
  <w15:docId w15:val="{B7690428-8A3B-4218-ACF2-25B5BBD9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06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441DD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Regina</dc:creator>
  <cp:lastModifiedBy>Acuff, Elizabeth</cp:lastModifiedBy>
  <cp:revision>6</cp:revision>
  <dcterms:created xsi:type="dcterms:W3CDTF">2023-04-26T19:29:00Z</dcterms:created>
  <dcterms:modified xsi:type="dcterms:W3CDTF">2023-09-08T20:55:00Z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2023-04-26T00:00:00Z</vt:filetime>
  </property>
</Properties>
</file>