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74C42" w:rsidRDefault="000226F9">
      <w:pPr>
        <w:pStyle w:val="BodyText"/>
        <w:spacing w:before="69" w:line="249" w:lineRule="auto"/>
        <w:ind w:left="1950" w:right="1803" w:firstLine="15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471B0217">
                <wp:simplePos x="0" y="0"/>
                <wp:positionH relativeFrom="page">
                  <wp:posOffset>8890</wp:posOffset>
                </wp:positionH>
                <wp:positionV relativeFrom="page">
                  <wp:posOffset>2661285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48B94" id="Line 5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7pt,209.55pt" to=".7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" strokeweight=".33919mm">
                <o:lock v:ext="edit" shapetype="f"/>
                <w10:wrap anchorx="page" anchory="page"/>
              </v:line>
            </w:pict>
          </mc:Fallback>
        </mc:AlternateContent>
      </w:r>
      <w:r w:rsidR="000A4FCE">
        <w:rPr>
          <w:color w:val="262626"/>
          <w:w w:val="105"/>
          <w:u w:val="none"/>
        </w:rPr>
        <w:t xml:space="preserve">TENNESSEE TECHNOLOGICAL UNIVERSITY </w:t>
      </w:r>
      <w:r w:rsidR="000A4FCE">
        <w:rPr>
          <w:color w:val="262626"/>
          <w:u w:val="thick" w:color="262626"/>
        </w:rPr>
        <w:t>NON-INSTRUCTIONAL FACULTY ASSIGNMENT</w:t>
      </w:r>
      <w:r w:rsidR="00FC37E7">
        <w:rPr>
          <w:color w:val="262626"/>
          <w:u w:val="thick" w:color="262626"/>
        </w:rPr>
        <w:t>*</w:t>
      </w:r>
    </w:p>
    <w:p w:rsidR="00274C42" w:rsidRDefault="00274C42">
      <w:pPr>
        <w:rPr>
          <w:b/>
        </w:rPr>
      </w:pPr>
    </w:p>
    <w:tbl>
      <w:tblPr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2952"/>
        <w:gridCol w:w="24"/>
        <w:gridCol w:w="2937"/>
        <w:gridCol w:w="2952"/>
      </w:tblGrid>
      <w:tr w:rsidR="00274C42" w:rsidRPr="00EC42C6" w:rsidTr="00C068FE">
        <w:trPr>
          <w:gridBefore w:val="1"/>
          <w:wBefore w:w="14" w:type="dxa"/>
          <w:trHeight w:val="268"/>
        </w:trPr>
        <w:tc>
          <w:tcPr>
            <w:tcW w:w="2976" w:type="dxa"/>
            <w:gridSpan w:val="2"/>
          </w:tcPr>
          <w:p w:rsidR="00274C42" w:rsidRPr="00EC42C6" w:rsidRDefault="000A4FCE" w:rsidP="00634311">
            <w:pPr>
              <w:pStyle w:val="TableParagraph"/>
              <w:spacing w:before="13" w:line="235" w:lineRule="exact"/>
              <w:ind w:left="717" w:right="1074"/>
              <w:jc w:val="center"/>
              <w:rPr>
                <w:b/>
                <w:sz w:val="24"/>
                <w:szCs w:val="24"/>
              </w:rPr>
            </w:pPr>
            <w:r w:rsidRPr="00EC42C6">
              <w:rPr>
                <w:b/>
                <w:color w:val="262626"/>
                <w:w w:val="105"/>
                <w:sz w:val="24"/>
                <w:szCs w:val="24"/>
              </w:rPr>
              <w:t>NAME</w:t>
            </w:r>
          </w:p>
        </w:tc>
        <w:tc>
          <w:tcPr>
            <w:tcW w:w="2937" w:type="dxa"/>
          </w:tcPr>
          <w:p w:rsidR="00274C42" w:rsidRPr="00EC42C6" w:rsidRDefault="000A4FCE" w:rsidP="00634311">
            <w:pPr>
              <w:pStyle w:val="TableParagraph"/>
              <w:spacing w:before="13" w:line="235" w:lineRule="exact"/>
              <w:ind w:left="442" w:right="618"/>
              <w:jc w:val="center"/>
              <w:rPr>
                <w:b/>
                <w:sz w:val="24"/>
                <w:szCs w:val="24"/>
              </w:rPr>
            </w:pPr>
            <w:r w:rsidRPr="00EC42C6">
              <w:rPr>
                <w:b/>
                <w:color w:val="262626"/>
                <w:sz w:val="24"/>
                <w:szCs w:val="24"/>
              </w:rPr>
              <w:t>DEPARTMENT</w:t>
            </w:r>
          </w:p>
        </w:tc>
        <w:tc>
          <w:tcPr>
            <w:tcW w:w="2952" w:type="dxa"/>
          </w:tcPr>
          <w:p w:rsidR="00274C42" w:rsidRPr="00EC42C6" w:rsidRDefault="000A4FCE" w:rsidP="00634311">
            <w:pPr>
              <w:pStyle w:val="TableParagraph"/>
              <w:spacing w:before="18" w:line="230" w:lineRule="exact"/>
              <w:ind w:left="660" w:right="849"/>
              <w:jc w:val="center"/>
              <w:rPr>
                <w:b/>
                <w:sz w:val="24"/>
                <w:szCs w:val="24"/>
              </w:rPr>
            </w:pPr>
            <w:r w:rsidRPr="00EC42C6">
              <w:rPr>
                <w:b/>
                <w:color w:val="262626"/>
                <w:w w:val="105"/>
                <w:sz w:val="24"/>
                <w:szCs w:val="24"/>
              </w:rPr>
              <w:t>COLLEGE</w:t>
            </w:r>
          </w:p>
        </w:tc>
      </w:tr>
      <w:tr w:rsidR="00274C42" w:rsidRPr="00EC42C6" w:rsidTr="00C068FE">
        <w:trPr>
          <w:gridBefore w:val="1"/>
          <w:wBefore w:w="14" w:type="dxa"/>
          <w:trHeight w:val="273"/>
        </w:trPr>
        <w:tc>
          <w:tcPr>
            <w:tcW w:w="2976" w:type="dxa"/>
            <w:gridSpan w:val="2"/>
          </w:tcPr>
          <w:p w:rsidR="00274C42" w:rsidRPr="00EC42C6" w:rsidRDefault="00274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274C42" w:rsidRPr="00EC42C6" w:rsidRDefault="00274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274C42" w:rsidRPr="00EC42C6" w:rsidRDefault="00274C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4C42" w:rsidRPr="00EC42C6" w:rsidTr="00C068FE">
        <w:trPr>
          <w:trHeight w:val="273"/>
        </w:trPr>
        <w:tc>
          <w:tcPr>
            <w:tcW w:w="2966" w:type="dxa"/>
            <w:gridSpan w:val="2"/>
            <w:vAlign w:val="center"/>
          </w:tcPr>
          <w:p w:rsidR="00274C42" w:rsidRPr="00EC42C6" w:rsidRDefault="00274C42" w:rsidP="006343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vAlign w:val="center"/>
          </w:tcPr>
          <w:p w:rsidR="00274C42" w:rsidRPr="00EC42C6" w:rsidRDefault="000A4FCE" w:rsidP="00634311">
            <w:pPr>
              <w:pStyle w:val="TableParagraph"/>
              <w:spacing w:before="60" w:after="60" w:line="243" w:lineRule="exact"/>
              <w:ind w:left="389" w:right="346"/>
              <w:jc w:val="center"/>
              <w:rPr>
                <w:b/>
                <w:sz w:val="24"/>
                <w:szCs w:val="24"/>
              </w:rPr>
            </w:pPr>
            <w:r w:rsidRPr="00EC42C6">
              <w:rPr>
                <w:b/>
                <w:color w:val="242424"/>
                <w:sz w:val="24"/>
                <w:szCs w:val="24"/>
              </w:rPr>
              <w:t>201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5</w:t>
            </w:r>
            <w:r w:rsidRPr="00EC42C6">
              <w:rPr>
                <w:b/>
                <w:color w:val="242424"/>
                <w:sz w:val="24"/>
                <w:szCs w:val="24"/>
              </w:rPr>
              <w:t>-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20</w:t>
            </w:r>
            <w:r w:rsidRPr="00EC42C6">
              <w:rPr>
                <w:b/>
                <w:color w:val="242424"/>
                <w:sz w:val="24"/>
                <w:szCs w:val="24"/>
              </w:rPr>
              <w:t>1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6</w:t>
            </w:r>
          </w:p>
        </w:tc>
        <w:tc>
          <w:tcPr>
            <w:tcW w:w="2952" w:type="dxa"/>
            <w:vAlign w:val="center"/>
          </w:tcPr>
          <w:p w:rsidR="00274C42" w:rsidRPr="00EC42C6" w:rsidRDefault="00274C42" w:rsidP="006343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4C42" w:rsidRPr="00EC42C6" w:rsidTr="00C068FE">
        <w:trPr>
          <w:trHeight w:val="273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5" w:line="248" w:lineRule="exact"/>
              <w:ind w:left="126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Greg Danner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10" w:line="243" w:lineRule="exact"/>
              <w:ind w:left="752" w:right="698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Music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15" w:line="238" w:lineRule="exact"/>
              <w:ind w:left="853" w:right="803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Educ</w:t>
            </w:r>
            <w:r w:rsidR="00764C47">
              <w:rPr>
                <w:color w:val="242424"/>
                <w:w w:val="105"/>
                <w:sz w:val="24"/>
                <w:szCs w:val="24"/>
              </w:rPr>
              <w:t>ation</w:t>
            </w:r>
          </w:p>
        </w:tc>
      </w:tr>
      <w:tr w:rsidR="00274C42" w:rsidRPr="00EC42C6" w:rsidTr="00C068FE">
        <w:trPr>
          <w:trHeight w:val="273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5" w:line="248" w:lineRule="exact"/>
              <w:ind w:left="127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Alexander Shibakov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10" w:line="243" w:lineRule="exact"/>
              <w:ind w:left="750" w:right="703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Math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274C42" w:rsidRPr="00EC42C6" w:rsidRDefault="00764C47" w:rsidP="00764C47">
            <w:pPr>
              <w:pStyle w:val="TableParagraph"/>
              <w:spacing w:before="15" w:line="238" w:lineRule="exact"/>
              <w:ind w:right="502"/>
              <w:jc w:val="center"/>
              <w:rPr>
                <w:sz w:val="24"/>
                <w:szCs w:val="24"/>
              </w:rPr>
            </w:pPr>
            <w:r>
              <w:rPr>
                <w:color w:val="242424"/>
                <w:w w:val="105"/>
                <w:sz w:val="24"/>
                <w:szCs w:val="24"/>
              </w:rPr>
              <w:t xml:space="preserve">        </w:t>
            </w:r>
            <w:r w:rsidR="000A4FCE" w:rsidRPr="00EC42C6">
              <w:rPr>
                <w:color w:val="242424"/>
                <w:w w:val="105"/>
                <w:sz w:val="24"/>
                <w:szCs w:val="24"/>
              </w:rPr>
              <w:t>A</w:t>
            </w:r>
            <w:r>
              <w:rPr>
                <w:color w:val="242424"/>
                <w:w w:val="105"/>
                <w:sz w:val="24"/>
                <w:szCs w:val="24"/>
              </w:rPr>
              <w:t xml:space="preserve">rts </w:t>
            </w:r>
            <w:r w:rsidR="000A4FCE" w:rsidRPr="00EC42C6">
              <w:rPr>
                <w:color w:val="242424"/>
                <w:w w:val="105"/>
                <w:sz w:val="24"/>
                <w:szCs w:val="24"/>
              </w:rPr>
              <w:t>&amp;</w:t>
            </w:r>
            <w:r>
              <w:rPr>
                <w:color w:val="242424"/>
                <w:w w:val="105"/>
                <w:sz w:val="24"/>
                <w:szCs w:val="24"/>
              </w:rPr>
              <w:t xml:space="preserve"> </w:t>
            </w:r>
            <w:r w:rsidR="000A4FCE" w:rsidRPr="00EC42C6">
              <w:rPr>
                <w:color w:val="242424"/>
                <w:w w:val="105"/>
                <w:sz w:val="24"/>
                <w:szCs w:val="24"/>
              </w:rPr>
              <w:t>S</w:t>
            </w:r>
            <w:r>
              <w:rPr>
                <w:color w:val="242424"/>
                <w:w w:val="105"/>
                <w:sz w:val="24"/>
                <w:szCs w:val="24"/>
              </w:rPr>
              <w:t>ciences</w:t>
            </w:r>
          </w:p>
        </w:tc>
      </w:tr>
      <w:tr w:rsidR="00274C42" w:rsidRPr="00EC42C6" w:rsidTr="00C068FE">
        <w:trPr>
          <w:trHeight w:val="273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5" w:line="248" w:lineRule="exact"/>
              <w:ind w:left="125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Holly Stretz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274C42" w:rsidRPr="00EC42C6" w:rsidRDefault="000A4FCE" w:rsidP="00764C47">
            <w:pPr>
              <w:pStyle w:val="TableParagraph"/>
              <w:spacing w:before="10" w:line="243" w:lineRule="exact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Chemical Eng</w:t>
            </w:r>
            <w:r w:rsidR="00764C47">
              <w:rPr>
                <w:color w:val="242424"/>
                <w:w w:val="105"/>
                <w:sz w:val="24"/>
                <w:szCs w:val="24"/>
              </w:rPr>
              <w:t>ineering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10" w:line="243" w:lineRule="exact"/>
              <w:ind w:left="853" w:right="805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Eng</w:t>
            </w:r>
            <w:r w:rsidR="00764C47">
              <w:rPr>
                <w:color w:val="242424"/>
                <w:w w:val="105"/>
                <w:sz w:val="24"/>
                <w:szCs w:val="24"/>
              </w:rPr>
              <w:t>ineering</w:t>
            </w:r>
          </w:p>
        </w:tc>
      </w:tr>
      <w:tr w:rsidR="00274C42" w:rsidRPr="00EC42C6" w:rsidTr="00C068FE">
        <w:trPr>
          <w:trHeight w:val="273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5" w:line="248" w:lineRule="exact"/>
              <w:ind w:left="125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Doug Talbert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274C42" w:rsidRPr="00EC42C6" w:rsidRDefault="000A4FCE" w:rsidP="00764C47">
            <w:pPr>
              <w:pStyle w:val="TableParagraph"/>
              <w:spacing w:before="10" w:line="243" w:lineRule="exact"/>
              <w:ind w:right="147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Computer Sci</w:t>
            </w:r>
            <w:r w:rsidR="00764C47">
              <w:rPr>
                <w:color w:val="242424"/>
                <w:w w:val="105"/>
                <w:sz w:val="24"/>
                <w:szCs w:val="24"/>
              </w:rPr>
              <w:t>ence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5" w:line="248" w:lineRule="exact"/>
              <w:ind w:left="853" w:right="805"/>
              <w:jc w:val="center"/>
              <w:rPr>
                <w:sz w:val="24"/>
                <w:szCs w:val="24"/>
              </w:rPr>
            </w:pPr>
            <w:r w:rsidRPr="00EC42C6">
              <w:rPr>
                <w:color w:val="383838"/>
                <w:w w:val="105"/>
                <w:sz w:val="24"/>
                <w:szCs w:val="24"/>
              </w:rPr>
              <w:t>Eng</w:t>
            </w:r>
            <w:r w:rsidR="00764C47">
              <w:rPr>
                <w:color w:val="383838"/>
                <w:w w:val="105"/>
                <w:sz w:val="24"/>
                <w:szCs w:val="24"/>
              </w:rPr>
              <w:t>ineering</w:t>
            </w:r>
          </w:p>
        </w:tc>
      </w:tr>
      <w:tr w:rsidR="00274C42" w:rsidRPr="00EC42C6" w:rsidTr="00C068FE">
        <w:trPr>
          <w:trHeight w:val="278"/>
        </w:trPr>
        <w:tc>
          <w:tcPr>
            <w:tcW w:w="2966" w:type="dxa"/>
            <w:gridSpan w:val="2"/>
            <w:vAlign w:val="center"/>
          </w:tcPr>
          <w:p w:rsidR="00274C42" w:rsidRPr="00EC42C6" w:rsidRDefault="00274C42" w:rsidP="006343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vAlign w:val="center"/>
          </w:tcPr>
          <w:p w:rsidR="00274C42" w:rsidRPr="00EC42C6" w:rsidRDefault="000A4FCE" w:rsidP="00634311">
            <w:pPr>
              <w:pStyle w:val="TableParagraph"/>
              <w:spacing w:before="60" w:after="60" w:line="257" w:lineRule="exact"/>
              <w:ind w:left="389" w:right="346"/>
              <w:jc w:val="center"/>
              <w:rPr>
                <w:b/>
                <w:sz w:val="24"/>
                <w:szCs w:val="24"/>
              </w:rPr>
            </w:pPr>
            <w:r w:rsidRPr="00EC42C6">
              <w:rPr>
                <w:b/>
                <w:color w:val="242424"/>
                <w:sz w:val="24"/>
                <w:szCs w:val="24"/>
              </w:rPr>
              <w:t>201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6</w:t>
            </w:r>
            <w:r w:rsidRPr="00EC42C6">
              <w:rPr>
                <w:b/>
                <w:color w:val="242424"/>
                <w:sz w:val="24"/>
                <w:szCs w:val="24"/>
              </w:rPr>
              <w:t>-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2017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274C42" w:rsidRPr="00EC42C6" w:rsidRDefault="00274C42" w:rsidP="006343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4C42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line="249" w:lineRule="exact"/>
              <w:ind w:left="130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Paula Engelhardt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line="248" w:lineRule="exact"/>
              <w:ind w:left="1107" w:right="1060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Physics</w:t>
            </w:r>
          </w:p>
        </w:tc>
        <w:tc>
          <w:tcPr>
            <w:tcW w:w="295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74C42" w:rsidRPr="00EC42C6" w:rsidRDefault="00764C47" w:rsidP="00764C47">
            <w:pPr>
              <w:pStyle w:val="TableParagraph"/>
              <w:spacing w:line="248" w:lineRule="exact"/>
              <w:ind w:right="322"/>
              <w:jc w:val="center"/>
              <w:rPr>
                <w:sz w:val="24"/>
                <w:szCs w:val="24"/>
              </w:rPr>
            </w:pPr>
            <w:r>
              <w:rPr>
                <w:color w:val="242424"/>
                <w:w w:val="105"/>
                <w:sz w:val="24"/>
                <w:szCs w:val="24"/>
              </w:rPr>
              <w:t xml:space="preserve">   </w:t>
            </w:r>
            <w:r w:rsidR="000A4FCE" w:rsidRPr="00EC42C6">
              <w:rPr>
                <w:color w:val="242424"/>
                <w:w w:val="105"/>
                <w:sz w:val="24"/>
                <w:szCs w:val="24"/>
              </w:rPr>
              <w:t>Eng</w:t>
            </w:r>
            <w:r>
              <w:rPr>
                <w:color w:val="242424"/>
                <w:w w:val="105"/>
                <w:sz w:val="24"/>
                <w:szCs w:val="24"/>
              </w:rPr>
              <w:t>ineering</w:t>
            </w:r>
          </w:p>
        </w:tc>
      </w:tr>
      <w:tr w:rsidR="00274C42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line="248" w:lineRule="exact"/>
              <w:ind w:left="125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Kristin Pickering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line="248" w:lineRule="exact"/>
              <w:ind w:left="1102" w:right="1065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English</w:t>
            </w:r>
          </w:p>
        </w:tc>
        <w:tc>
          <w:tcPr>
            <w:tcW w:w="295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74C42" w:rsidRPr="00EC42C6" w:rsidRDefault="000A4FCE" w:rsidP="00764C47">
            <w:pPr>
              <w:pStyle w:val="TableParagraph"/>
              <w:spacing w:before="10" w:line="238" w:lineRule="exact"/>
              <w:ind w:right="52"/>
              <w:jc w:val="center"/>
              <w:rPr>
                <w:sz w:val="24"/>
                <w:szCs w:val="24"/>
              </w:rPr>
            </w:pPr>
            <w:r w:rsidRPr="00EC42C6">
              <w:rPr>
                <w:color w:val="242424"/>
                <w:w w:val="105"/>
                <w:sz w:val="24"/>
                <w:szCs w:val="24"/>
              </w:rPr>
              <w:t>A</w:t>
            </w:r>
            <w:r w:rsidR="00764C47">
              <w:rPr>
                <w:color w:val="242424"/>
                <w:w w:val="105"/>
                <w:sz w:val="24"/>
                <w:szCs w:val="24"/>
              </w:rPr>
              <w:t xml:space="preserve">rts </w:t>
            </w:r>
            <w:r w:rsidRPr="00EC42C6">
              <w:rPr>
                <w:color w:val="242424"/>
                <w:w w:val="105"/>
                <w:sz w:val="24"/>
                <w:szCs w:val="24"/>
              </w:rPr>
              <w:t>&amp;</w:t>
            </w:r>
            <w:r w:rsidR="00764C47">
              <w:rPr>
                <w:color w:val="242424"/>
                <w:w w:val="105"/>
                <w:sz w:val="24"/>
                <w:szCs w:val="24"/>
              </w:rPr>
              <w:t xml:space="preserve"> </w:t>
            </w:r>
            <w:r w:rsidRPr="00EC42C6">
              <w:rPr>
                <w:color w:val="242424"/>
                <w:w w:val="105"/>
                <w:sz w:val="24"/>
                <w:szCs w:val="24"/>
              </w:rPr>
              <w:t>S</w:t>
            </w:r>
            <w:r w:rsidR="00764C47">
              <w:rPr>
                <w:color w:val="242424"/>
                <w:w w:val="105"/>
                <w:sz w:val="24"/>
                <w:szCs w:val="24"/>
              </w:rPr>
              <w:t>ciences</w:t>
            </w:r>
          </w:p>
        </w:tc>
      </w:tr>
      <w:tr w:rsidR="00274C42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274C42" w:rsidRPr="00EC42C6" w:rsidRDefault="00274C42" w:rsidP="006343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274C42" w:rsidRPr="00EC42C6" w:rsidRDefault="000A4FCE" w:rsidP="0063431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EC42C6">
              <w:rPr>
                <w:b/>
                <w:color w:val="242424"/>
                <w:sz w:val="24"/>
                <w:szCs w:val="24"/>
              </w:rPr>
              <w:t>201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7</w:t>
            </w:r>
            <w:r w:rsidRPr="00EC42C6">
              <w:rPr>
                <w:b/>
                <w:color w:val="242424"/>
                <w:sz w:val="24"/>
                <w:szCs w:val="24"/>
              </w:rPr>
              <w:t>-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20</w:t>
            </w:r>
            <w:r w:rsidRPr="00EC42C6">
              <w:rPr>
                <w:b/>
                <w:color w:val="242424"/>
                <w:sz w:val="24"/>
                <w:szCs w:val="24"/>
              </w:rPr>
              <w:t>1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8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274C42" w:rsidRPr="00EC42C6" w:rsidRDefault="00274C42" w:rsidP="006343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A4FCE" w:rsidRPr="00EC42C6" w:rsidTr="00C068FE">
        <w:trPr>
          <w:trHeight w:val="273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EC42C6">
              <w:rPr>
                <w:color w:val="000000"/>
                <w:sz w:val="24"/>
                <w:szCs w:val="24"/>
              </w:rPr>
              <w:t>Jane Baker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Curriculum and Instruction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Education</w:t>
            </w: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EC42C6">
              <w:rPr>
                <w:color w:val="000000"/>
                <w:sz w:val="24"/>
                <w:szCs w:val="24"/>
              </w:rPr>
              <w:t>Colleen Hays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Foreign Languages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Arts and Sciences</w:t>
            </w: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EC42C6">
              <w:rPr>
                <w:b/>
                <w:color w:val="242424"/>
                <w:sz w:val="24"/>
                <w:szCs w:val="24"/>
              </w:rPr>
              <w:t>201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8</w:t>
            </w:r>
            <w:r w:rsidRPr="00EC42C6">
              <w:rPr>
                <w:b/>
                <w:color w:val="242424"/>
                <w:sz w:val="24"/>
                <w:szCs w:val="24"/>
              </w:rPr>
              <w:t>-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2019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A4FCE" w:rsidRPr="00EC42C6" w:rsidTr="00C068FE">
        <w:trPr>
          <w:trHeight w:val="273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EC42C6">
              <w:rPr>
                <w:color w:val="000000"/>
                <w:sz w:val="24"/>
                <w:szCs w:val="24"/>
              </w:rPr>
              <w:t>William Eberle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Computer Science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Engineering</w:t>
            </w: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ind w:left="118"/>
              <w:jc w:val="center"/>
              <w:rPr>
                <w:sz w:val="24"/>
                <w:szCs w:val="24"/>
              </w:rPr>
            </w:pPr>
            <w:r w:rsidRPr="00EC42C6">
              <w:rPr>
                <w:color w:val="000000"/>
                <w:sz w:val="24"/>
                <w:szCs w:val="24"/>
              </w:rPr>
              <w:t>Kristen Deiter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English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Arts and Science</w:t>
            </w: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ind w:left="118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EC42C6">
              <w:rPr>
                <w:b/>
                <w:color w:val="242424"/>
                <w:sz w:val="24"/>
                <w:szCs w:val="24"/>
              </w:rPr>
              <w:t>201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9</w:t>
            </w:r>
            <w:r w:rsidRPr="00EC42C6">
              <w:rPr>
                <w:b/>
                <w:color w:val="242424"/>
                <w:sz w:val="24"/>
                <w:szCs w:val="24"/>
              </w:rPr>
              <w:t>-</w:t>
            </w:r>
            <w:r w:rsidR="000226F9" w:rsidRPr="00EC42C6">
              <w:rPr>
                <w:b/>
                <w:color w:val="242424"/>
                <w:sz w:val="24"/>
                <w:szCs w:val="24"/>
              </w:rPr>
              <w:t>2020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EC42C6">
              <w:rPr>
                <w:color w:val="000000"/>
                <w:sz w:val="24"/>
                <w:szCs w:val="24"/>
              </w:rPr>
              <w:t>Hayden Mattingly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Environmental Studies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Interdisciplinary Studies</w:t>
            </w: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ind w:left="118"/>
              <w:jc w:val="center"/>
              <w:rPr>
                <w:sz w:val="24"/>
                <w:szCs w:val="24"/>
              </w:rPr>
            </w:pPr>
            <w:r w:rsidRPr="00EC42C6">
              <w:rPr>
                <w:color w:val="000000"/>
                <w:sz w:val="24"/>
                <w:szCs w:val="24"/>
              </w:rPr>
              <w:t>Craig Henderson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Civil and Environmental Eng</w:t>
            </w:r>
          </w:p>
        </w:tc>
        <w:tc>
          <w:tcPr>
            <w:tcW w:w="2952" w:type="dxa"/>
            <w:tcBorders>
              <w:right w:val="single" w:sz="2" w:space="0" w:color="000000"/>
            </w:tcBorders>
            <w:vAlign w:val="center"/>
          </w:tcPr>
          <w:p w:rsidR="000A4FCE" w:rsidRPr="00EC42C6" w:rsidRDefault="000A4FCE" w:rsidP="00634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2C6">
              <w:rPr>
                <w:sz w:val="24"/>
                <w:szCs w:val="24"/>
              </w:rPr>
              <w:t>Engineering</w:t>
            </w: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</w:tcPr>
          <w:p w:rsidR="000A4FCE" w:rsidRPr="00EC42C6" w:rsidRDefault="000A4FCE" w:rsidP="000A4F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</w:tcPr>
          <w:p w:rsidR="000A4FCE" w:rsidRPr="00803C4A" w:rsidRDefault="00803C4A" w:rsidP="00803C4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803C4A">
              <w:rPr>
                <w:b/>
                <w:bCs/>
                <w:sz w:val="24"/>
                <w:szCs w:val="24"/>
              </w:rPr>
              <w:t>202</w:t>
            </w:r>
            <w:r w:rsidR="00AD4AA3">
              <w:rPr>
                <w:b/>
                <w:bCs/>
                <w:sz w:val="24"/>
                <w:szCs w:val="24"/>
              </w:rPr>
              <w:t>0</w:t>
            </w:r>
            <w:r w:rsidRPr="00803C4A">
              <w:rPr>
                <w:b/>
                <w:bCs/>
                <w:sz w:val="24"/>
                <w:szCs w:val="24"/>
              </w:rPr>
              <w:t>-202</w:t>
            </w:r>
            <w:r w:rsidR="00AD4AA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right w:val="single" w:sz="2" w:space="0" w:color="000000"/>
            </w:tcBorders>
          </w:tcPr>
          <w:p w:rsidR="000A4FCE" w:rsidRPr="00EC42C6" w:rsidRDefault="000A4FCE" w:rsidP="000A4F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</w:tcPr>
          <w:p w:rsidR="004F03D3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Curtiss Brock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</w:tcPr>
          <w:p w:rsidR="000A4FCE" w:rsidRPr="00EC42C6" w:rsidRDefault="004F03D3" w:rsidP="00F3466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Art, Craft &amp; Design</w:t>
            </w:r>
          </w:p>
        </w:tc>
        <w:tc>
          <w:tcPr>
            <w:tcW w:w="2952" w:type="dxa"/>
            <w:tcBorders>
              <w:right w:val="single" w:sz="2" w:space="0" w:color="000000"/>
            </w:tcBorders>
          </w:tcPr>
          <w:p w:rsidR="000A4FCE" w:rsidRPr="00EC42C6" w:rsidRDefault="004F03D3" w:rsidP="00F3466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Fine Arts</w:t>
            </w: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</w:tcPr>
          <w:p w:rsidR="000A4FCE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Troy Smith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</w:tcPr>
          <w:p w:rsidR="000A4FCE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952" w:type="dxa"/>
            <w:tcBorders>
              <w:right w:val="single" w:sz="2" w:space="0" w:color="000000"/>
            </w:tcBorders>
          </w:tcPr>
          <w:p w:rsidR="000A4FCE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Arts &amp; Sciences</w:t>
            </w:r>
          </w:p>
        </w:tc>
      </w:tr>
      <w:tr w:rsidR="004F03D3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</w:tcPr>
          <w:p w:rsidR="004F03D3" w:rsidRPr="00EC42C6" w:rsidRDefault="004F03D3" w:rsidP="000A4F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</w:tcPr>
          <w:p w:rsidR="004F03D3" w:rsidRPr="004F03D3" w:rsidRDefault="004F03D3" w:rsidP="004F03D3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4F03D3"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2952" w:type="dxa"/>
            <w:tcBorders>
              <w:right w:val="single" w:sz="2" w:space="0" w:color="000000"/>
            </w:tcBorders>
          </w:tcPr>
          <w:p w:rsidR="004F03D3" w:rsidRPr="00EC42C6" w:rsidRDefault="004F03D3" w:rsidP="000A4F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03D3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</w:tcPr>
          <w:p w:rsidR="004F03D3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Gruber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</w:tcPr>
          <w:p w:rsidR="004F03D3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Foreign Language</w:t>
            </w:r>
          </w:p>
        </w:tc>
        <w:tc>
          <w:tcPr>
            <w:tcW w:w="2952" w:type="dxa"/>
            <w:tcBorders>
              <w:right w:val="single" w:sz="2" w:space="0" w:color="000000"/>
            </w:tcBorders>
          </w:tcPr>
          <w:p w:rsidR="004F03D3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Arts &amp; Sciences</w:t>
            </w:r>
          </w:p>
        </w:tc>
      </w:tr>
      <w:tr w:rsidR="004F03D3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</w:tcPr>
          <w:p w:rsidR="004F03D3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Ismail Fidan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</w:tcPr>
          <w:p w:rsidR="004F03D3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Manufacturing &amp; Engineering Technology</w:t>
            </w:r>
          </w:p>
        </w:tc>
        <w:tc>
          <w:tcPr>
            <w:tcW w:w="2952" w:type="dxa"/>
            <w:tcBorders>
              <w:right w:val="single" w:sz="2" w:space="0" w:color="000000"/>
            </w:tcBorders>
          </w:tcPr>
          <w:p w:rsidR="004F03D3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</w:tr>
      <w:tr w:rsidR="000A4FCE" w:rsidRPr="00EC42C6" w:rsidTr="00C068FE">
        <w:trPr>
          <w:trHeight w:val="268"/>
        </w:trPr>
        <w:tc>
          <w:tcPr>
            <w:tcW w:w="2966" w:type="dxa"/>
            <w:gridSpan w:val="2"/>
            <w:tcBorders>
              <w:right w:val="single" w:sz="2" w:space="0" w:color="000000"/>
            </w:tcBorders>
          </w:tcPr>
          <w:p w:rsidR="000A4FCE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Sheikh Ghafoor</w:t>
            </w:r>
          </w:p>
        </w:tc>
        <w:tc>
          <w:tcPr>
            <w:tcW w:w="2961" w:type="dxa"/>
            <w:gridSpan w:val="2"/>
            <w:tcBorders>
              <w:left w:val="single" w:sz="2" w:space="0" w:color="000000"/>
            </w:tcBorders>
          </w:tcPr>
          <w:p w:rsidR="000A4FCE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</w:tc>
        <w:tc>
          <w:tcPr>
            <w:tcW w:w="2952" w:type="dxa"/>
            <w:tcBorders>
              <w:right w:val="single" w:sz="2" w:space="0" w:color="000000"/>
            </w:tcBorders>
          </w:tcPr>
          <w:p w:rsidR="000A4FCE" w:rsidRPr="00EC42C6" w:rsidRDefault="004F03D3" w:rsidP="004F03D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</w:tr>
    </w:tbl>
    <w:p w:rsidR="000A4FCE" w:rsidRPr="00EC42C6" w:rsidRDefault="000A4FCE">
      <w:pPr>
        <w:rPr>
          <w:sz w:val="24"/>
          <w:szCs w:val="24"/>
        </w:rPr>
      </w:pPr>
    </w:p>
    <w:p w:rsidR="000A4FCE" w:rsidRPr="00EC42C6" w:rsidRDefault="000A4FCE">
      <w:pPr>
        <w:rPr>
          <w:sz w:val="24"/>
          <w:szCs w:val="24"/>
        </w:rPr>
      </w:pPr>
    </w:p>
    <w:p w:rsidR="000A4FCE" w:rsidRPr="000A4FCE" w:rsidRDefault="00F34663">
      <w:pPr>
        <w:rPr>
          <w:sz w:val="24"/>
          <w:szCs w:val="24"/>
        </w:rPr>
      </w:pPr>
      <w:r>
        <w:rPr>
          <w:sz w:val="24"/>
          <w:szCs w:val="24"/>
        </w:rPr>
        <w:t xml:space="preserve">*The winners of the Non-Instructional Faculty Awards are assigned a year prior </w:t>
      </w:r>
    </w:p>
    <w:p w:rsidR="00274C42" w:rsidRPr="000A4FCE" w:rsidRDefault="000226F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148AA3EB">
                <wp:simplePos x="0" y="0"/>
                <wp:positionH relativeFrom="page">
                  <wp:posOffset>3175</wp:posOffset>
                </wp:positionH>
                <wp:positionV relativeFrom="page">
                  <wp:posOffset>3937000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AAD78" id="Line 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310pt" to=".2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" strokeweight=".33919mm">
                <o:lock v:ext="edit" shapetype="f"/>
                <w10:wrap anchorx="page" anchory="page"/>
              </v:line>
            </w:pict>
          </mc:Fallback>
        </mc:AlternateContent>
      </w:r>
    </w:p>
    <w:sectPr w:rsidR="00274C42" w:rsidRPr="000A4FCE">
      <w:pgSz w:w="12240" w:h="15840"/>
      <w:pgMar w:top="1380" w:right="15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122C5"/>
    <w:multiLevelType w:val="hybridMultilevel"/>
    <w:tmpl w:val="39F2421E"/>
    <w:lvl w:ilvl="0" w:tplc="95F42F12">
      <w:start w:val="200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BA5F90"/>
    <w:multiLevelType w:val="hybridMultilevel"/>
    <w:tmpl w:val="512C7B54"/>
    <w:lvl w:ilvl="0" w:tplc="0409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42"/>
    <w:rsid w:val="000226F9"/>
    <w:rsid w:val="000A4FCE"/>
    <w:rsid w:val="001B59C6"/>
    <w:rsid w:val="00274C42"/>
    <w:rsid w:val="004F03D3"/>
    <w:rsid w:val="00634311"/>
    <w:rsid w:val="00764C47"/>
    <w:rsid w:val="00767954"/>
    <w:rsid w:val="00803C4A"/>
    <w:rsid w:val="00AD4AA3"/>
    <w:rsid w:val="00C068FE"/>
    <w:rsid w:val="00C9561A"/>
    <w:rsid w:val="00EC42C6"/>
    <w:rsid w:val="00F10607"/>
    <w:rsid w:val="00F34663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C8F06F-A8EF-8E42-870D-E870CABB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Black, Tracy</dc:creator>
  <cp:lastModifiedBy>Black, Tracy</cp:lastModifiedBy>
  <cp:revision>2</cp:revision>
  <dcterms:created xsi:type="dcterms:W3CDTF">2021-03-08T16:16:00Z</dcterms:created>
  <dcterms:modified xsi:type="dcterms:W3CDTF">2021-03-08T16:16:00Z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2019-10-31T00:00:00Z</vt:filetime>
  </property>
</Properties>
</file>