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675F5" w:rsidRDefault="00A42248" w14:paraId="7E634BC6" wp14:textId="45ED2A37">
      <w:pPr>
        <w:jc w:val="right"/>
      </w:pPr>
      <w:r w:rsidR="00A42248">
        <w:rPr/>
        <w:t>Form T</w:t>
      </w:r>
      <w:r w:rsidR="0A8D39FD">
        <w:rPr/>
        <w:t>8</w:t>
      </w:r>
    </w:p>
    <w:p xmlns:wp14="http://schemas.microsoft.com/office/word/2010/wordml" w:rsidR="00D675F5" w:rsidRDefault="00D675F5" w14:paraId="672A6659" wp14:textId="77777777"/>
    <w:p xmlns:wp14="http://schemas.microsoft.com/office/word/2010/wordml" w:rsidR="00D675F5" w:rsidRDefault="00D675F5" w14:paraId="1C9C6BA8" wp14:textId="740618CC">
      <w:pPr>
        <w:jc w:val="center"/>
      </w:pPr>
      <w:r w:rsidR="00D675F5">
        <w:rPr/>
        <w:t>FORM LETTER TO ADVISEE</w:t>
      </w:r>
      <w:r w:rsidR="707C0D28">
        <w:rPr/>
        <w:t xml:space="preserve"> 2023</w:t>
      </w:r>
    </w:p>
    <w:p xmlns:wp14="http://schemas.microsoft.com/office/word/2010/wordml" w:rsidR="00D675F5" w:rsidRDefault="005D718E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D675F5">
        <w:rPr>
          <w:i/>
          <w:iCs/>
        </w:rPr>
        <w:t xml:space="preserve"> on departmental/unit letterhead)</w:t>
      </w:r>
    </w:p>
    <w:p xmlns:wp14="http://schemas.microsoft.com/office/word/2010/wordml" w:rsidR="00D675F5" w:rsidRDefault="00D675F5" w14:paraId="0A37501D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  <w:i/>
          <w:iCs/>
        </w:rPr>
      </w:pPr>
    </w:p>
    <w:p xmlns:wp14="http://schemas.microsoft.com/office/word/2010/wordml" w:rsidR="00D675F5" w:rsidRDefault="00D675F5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D675F5" w:rsidRDefault="00D675F5" w14:paraId="5DAB6C7B" wp14:textId="77777777"/>
    <w:p xmlns:wp14="http://schemas.microsoft.com/office/word/2010/wordml" w:rsidR="00D675F5" w:rsidRDefault="00D675F5" w14:paraId="67EE25C9" wp14:textId="77777777">
      <w:r>
        <w:t xml:space="preserve">[Advisee] </w:t>
      </w:r>
    </w:p>
    <w:p xmlns:wp14="http://schemas.microsoft.com/office/word/2010/wordml" w:rsidR="00D675F5" w:rsidRDefault="00D675F5" w14:paraId="42C9C8DB" wp14:textId="77777777">
      <w:r>
        <w:t xml:space="preserve">[Address] </w:t>
      </w:r>
    </w:p>
    <w:p xmlns:wp14="http://schemas.microsoft.com/office/word/2010/wordml" w:rsidR="00D675F5" w:rsidRDefault="00D675F5" w14:paraId="02EB378F" wp14:textId="77777777"/>
    <w:p xmlns:wp14="http://schemas.microsoft.com/office/word/2010/wordml" w:rsidR="00D675F5" w:rsidRDefault="00D675F5" w14:paraId="5B5B08F9" wp14:textId="77777777">
      <w:r>
        <w:t xml:space="preserve">Dear [Advisee]: </w:t>
      </w:r>
    </w:p>
    <w:p xmlns:wp14="http://schemas.microsoft.com/office/word/2010/wordml" w:rsidR="00D675F5" w:rsidRDefault="00D675F5" w14:paraId="6A05A809" wp14:textId="77777777"/>
    <w:p xmlns:wp14="http://schemas.microsoft.com/office/word/2010/wordml" w:rsidR="00D675F5" w:rsidRDefault="00D675F5" w14:paraId="126C998B" wp14:textId="77777777">
      <w:r>
        <w:t>[Faculty Member] is being considered for tenure. As one of [Faculty Member]'s advisees, you are invited to assist in evaluating [his/her] performance by giving your opinion of [him/her] as an academic advisor.</w:t>
      </w:r>
      <w:r w:rsidR="00A42248">
        <w:t xml:space="preserve"> Should you elect to respond, your letter should reach</w:t>
      </w:r>
      <w:r>
        <w:t xml:space="preserve"> my office no later than October 15, ____. </w:t>
      </w:r>
    </w:p>
    <w:p xmlns:wp14="http://schemas.microsoft.com/office/word/2010/wordml" w:rsidR="00D675F5" w:rsidRDefault="00D675F5" w14:paraId="5A39BBE3" wp14:textId="77777777">
      <w:bookmarkStart w:name="_GoBack" w:id="0"/>
      <w:bookmarkEnd w:id="0"/>
    </w:p>
    <w:p xmlns:wp14="http://schemas.microsoft.com/office/word/2010/wordml" w:rsidR="00D675F5" w:rsidRDefault="00D675F5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D675F5" w:rsidRDefault="00D675F5" w14:paraId="41C8F396" wp14:textId="77777777"/>
    <w:p xmlns:wp14="http://schemas.microsoft.com/office/word/2010/wordml" w:rsidR="00D675F5" w:rsidRDefault="00D675F5" w14:paraId="3220A9C0" wp14:textId="77777777">
      <w:r>
        <w:t xml:space="preserve">Sincerely, </w:t>
      </w:r>
    </w:p>
    <w:p xmlns:wp14="http://schemas.microsoft.com/office/word/2010/wordml" w:rsidR="00D675F5" w:rsidP="78F5D5A5" w:rsidRDefault="00D675F5" w14:paraId="0D0B940D" wp14:textId="6DCD5F24">
      <w:pPr>
        <w:pStyle w:val="Normal"/>
      </w:pPr>
    </w:p>
    <w:p xmlns:wp14="http://schemas.microsoft.com/office/word/2010/wordml" w:rsidR="00D675F5" w:rsidRDefault="00D675F5" w14:paraId="3D183C21" wp14:textId="4CD50102">
      <w:r w:rsidR="67D9A905">
        <w:rPr/>
        <w:t>Tenure Committee Chairperson</w:t>
      </w:r>
      <w:r w:rsidR="00D675F5">
        <w:rPr/>
        <w:t xml:space="preserve"> </w:t>
      </w:r>
    </w:p>
    <w:p xmlns:wp14="http://schemas.microsoft.com/office/word/2010/wordml" w:rsidR="00D675F5" w:rsidRDefault="00D675F5" w14:paraId="0E27B00A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</w:p>
    <w:p xmlns:wp14="http://schemas.microsoft.com/office/word/2010/wordml" w:rsidR="00D675F5" w:rsidRDefault="00D675F5" w14:paraId="487BC98A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xmlns:wp14="http://schemas.microsoft.com/office/word/2010/wordml" w:rsidR="00D675F5" w:rsidRDefault="00D675F5" w14:paraId="60061E4C" wp14:textId="77777777"/>
    <w:p xmlns:wp14="http://schemas.microsoft.com/office/word/2010/wordml" w:rsidR="00D675F5" w:rsidRDefault="00D675F5" w14:paraId="44EAFD9C" wp14:textId="77777777">
      <w:pPr>
        <w:rPr>
          <w:i/>
          <w:iCs/>
        </w:rPr>
      </w:pPr>
    </w:p>
    <w:p xmlns:wp14="http://schemas.microsoft.com/office/word/2010/wordml" w:rsidR="00D675F5" w:rsidRDefault="00D675F5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D675F5" w:rsidRDefault="00D675F5" w14:paraId="4B94D5A5" wp14:textId="77777777">
      <w:pPr>
        <w:rPr>
          <w:i/>
          <w:iCs/>
        </w:rPr>
      </w:pPr>
    </w:p>
    <w:p xmlns:wp14="http://schemas.microsoft.com/office/word/2010/wordml" w:rsidR="00D675F5" w:rsidP="48AD9E1F" w:rsidRDefault="00D675F5" w14:paraId="68337766" wp14:textId="0B43754B">
      <w:pPr>
        <w:rPr>
          <w:i w:val="1"/>
          <w:iCs w:val="1"/>
        </w:rPr>
      </w:pPr>
      <w:r w:rsidRPr="48AD9E1F" w:rsidR="00D675F5">
        <w:rPr>
          <w:i w:val="1"/>
          <w:iCs w:val="1"/>
        </w:rPr>
        <w:t>If the candidate is being considered for both tenure and promotion and wishes to have an advisee asked to write a letter of recommendation for both purposes, the chairs of the two committees may combine Forms T</w:t>
      </w:r>
      <w:r w:rsidRPr="48AD9E1F" w:rsidR="388185BA">
        <w:rPr>
          <w:i w:val="1"/>
          <w:iCs w:val="1"/>
        </w:rPr>
        <w:t>8</w:t>
      </w:r>
      <w:r w:rsidRPr="48AD9E1F" w:rsidR="00D675F5">
        <w:rPr>
          <w:i w:val="1"/>
          <w:iCs w:val="1"/>
        </w:rPr>
        <w:t xml:space="preserve"> and P</w:t>
      </w:r>
      <w:r w:rsidRPr="48AD9E1F" w:rsidR="3CB5A043">
        <w:rPr>
          <w:i w:val="1"/>
          <w:iCs w:val="1"/>
        </w:rPr>
        <w:t>8</w:t>
      </w:r>
      <w:r w:rsidRPr="48AD9E1F" w:rsidR="00D675F5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D675F5" w:rsidP="78F5D5A5" w:rsidRDefault="00D675F5" w14:paraId="3656B9AB" wp14:textId="4357E3C6">
      <w:pPr>
        <w:pStyle w:val="Normal"/>
      </w:pPr>
    </w:p>
    <w:sectPr w:rsidR="00D675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NTayMDOzNDZR0lEKTi0uzszPAykwrgUAOEbRhywAAAA="/>
  </w:docVars>
  <w:rsids>
    <w:rsidRoot w:val="00CF6B54"/>
    <w:rsid w:val="001244A9"/>
    <w:rsid w:val="005D718E"/>
    <w:rsid w:val="00A42248"/>
    <w:rsid w:val="00BA7818"/>
    <w:rsid w:val="00C1167F"/>
    <w:rsid w:val="00CF6B54"/>
    <w:rsid w:val="00D675F5"/>
    <w:rsid w:val="0A8D39FD"/>
    <w:rsid w:val="14652215"/>
    <w:rsid w:val="1C3280B7"/>
    <w:rsid w:val="388185BA"/>
    <w:rsid w:val="3CB5A043"/>
    <w:rsid w:val="48AD9E1F"/>
    <w:rsid w:val="4F5F9638"/>
    <w:rsid w:val="67D9A905"/>
    <w:rsid w:val="707C0D28"/>
    <w:rsid w:val="77069AAF"/>
    <w:rsid w:val="78F5D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CDD3D"/>
  <w15:chartTrackingRefBased/>
  <w15:docId w15:val="{3432EAB9-FA0C-4547-A6C5-32EBD8D33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T12</dc:title>
  <dc:subject/>
  <dc:creator>Academic Affairs</dc:creator>
  <keywords/>
  <dc:description/>
  <lastModifiedBy>Acuff, Elizabeth</lastModifiedBy>
  <revision>7</revision>
  <lastPrinted>2002-11-04T16:10:00.0000000Z</lastPrinted>
  <dcterms:created xsi:type="dcterms:W3CDTF">2019-04-02T22:42:00.0000000Z</dcterms:created>
  <dcterms:modified xsi:type="dcterms:W3CDTF">2023-09-11T21:16:39.1975656Z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